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5051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50517C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8463EE">
              <w:rPr>
                <w:bCs/>
                <w:szCs w:val="28"/>
              </w:rPr>
              <w:t>668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0517C" w:rsidRPr="0050517C">
        <w:rPr>
          <w:b/>
          <w:bCs/>
        </w:rPr>
        <w:t>Джепаров</w:t>
      </w:r>
      <w:r w:rsidR="0050517C">
        <w:rPr>
          <w:b/>
          <w:bCs/>
        </w:rPr>
        <w:t>а</w:t>
      </w:r>
      <w:proofErr w:type="spellEnd"/>
      <w:r w:rsidR="0050517C" w:rsidRPr="0050517C">
        <w:rPr>
          <w:b/>
          <w:bCs/>
        </w:rPr>
        <w:t xml:space="preserve"> Игор</w:t>
      </w:r>
      <w:r w:rsidR="0050517C">
        <w:rPr>
          <w:b/>
          <w:bCs/>
        </w:rPr>
        <w:t>я</w:t>
      </w:r>
      <w:r w:rsidR="0050517C" w:rsidRPr="0050517C">
        <w:rPr>
          <w:b/>
          <w:bCs/>
        </w:rPr>
        <w:t xml:space="preserve"> Игоревич</w:t>
      </w:r>
      <w:r w:rsidR="0050517C">
        <w:rPr>
          <w:b/>
          <w:bCs/>
        </w:rPr>
        <w:t>а</w:t>
      </w:r>
      <w:r w:rsidR="0050517C" w:rsidRPr="0050517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152E8A">
        <w:rPr>
          <w:b/>
          <w:bCs/>
        </w:rPr>
        <w:t>шести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F0426C">
        <w:rPr>
          <w:szCs w:val="28"/>
        </w:rPr>
        <w:t>Джепарова</w:t>
      </w:r>
      <w:proofErr w:type="spellEnd"/>
      <w:r w:rsidR="00F0426C">
        <w:rPr>
          <w:szCs w:val="28"/>
        </w:rPr>
        <w:t xml:space="preserve"> </w:t>
      </w:r>
      <w:proofErr w:type="spellStart"/>
      <w:r w:rsidR="00F0426C">
        <w:rPr>
          <w:szCs w:val="28"/>
        </w:rPr>
        <w:t>И.И</w:t>
      </w:r>
      <w:proofErr w:type="spellEnd"/>
      <w:r w:rsidR="00F0426C">
        <w:rPr>
          <w:szCs w:val="28"/>
        </w:rPr>
        <w:t>.</w:t>
      </w:r>
      <w:r w:rsidR="002B31D5">
        <w:rPr>
          <w:szCs w:val="28"/>
        </w:rPr>
        <w:t xml:space="preserve">,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руково</w:t>
      </w:r>
      <w:r w:rsidRPr="00A31CF5">
        <w:rPr>
          <w:szCs w:val="28"/>
        </w:rPr>
        <w:t>д</w:t>
      </w:r>
      <w:r w:rsidRPr="00A31CF5">
        <w:rPr>
          <w:szCs w:val="28"/>
        </w:rPr>
        <w:t>ствуясь статьей 38 Федерального закона от 12 июня 2002 г. № 67-ФЗ «Об о</w:t>
      </w:r>
      <w:r w:rsidRPr="00A31CF5">
        <w:rPr>
          <w:szCs w:val="28"/>
        </w:rPr>
        <w:t>с</w:t>
      </w:r>
      <w:r w:rsidRPr="00A31CF5">
        <w:rPr>
          <w:szCs w:val="28"/>
        </w:rPr>
        <w:t>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F0426C" w:rsidRPr="00F0426C">
        <w:rPr>
          <w:szCs w:val="28"/>
        </w:rPr>
        <w:t>Джепарова</w:t>
      </w:r>
      <w:proofErr w:type="spellEnd"/>
      <w:r w:rsidR="00F0426C" w:rsidRPr="00F0426C">
        <w:rPr>
          <w:szCs w:val="28"/>
        </w:rPr>
        <w:t xml:space="preserve"> Игоря Игоревича</w:t>
      </w:r>
      <w:r w:rsidRPr="00A31CF5">
        <w:rPr>
          <w:szCs w:val="28"/>
        </w:rPr>
        <w:t>, 19</w:t>
      </w:r>
      <w:r w:rsidR="00F0426C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F0426C" w:rsidRPr="00F0426C">
        <w:rPr>
          <w:szCs w:val="28"/>
        </w:rPr>
        <w:t xml:space="preserve">ООО </w:t>
      </w:r>
      <w:r w:rsidR="00F0426C">
        <w:rPr>
          <w:szCs w:val="28"/>
        </w:rPr>
        <w:t>«</w:t>
      </w:r>
      <w:r w:rsidR="00F0426C" w:rsidRPr="00F0426C">
        <w:rPr>
          <w:szCs w:val="28"/>
        </w:rPr>
        <w:t>Жанна</w:t>
      </w:r>
      <w:r w:rsidR="00F0426C">
        <w:rPr>
          <w:szCs w:val="28"/>
        </w:rPr>
        <w:t>»</w:t>
      </w:r>
      <w:r w:rsidR="00F0426C" w:rsidRPr="00F0426C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F0426C" w:rsidRPr="00F0426C">
        <w:rPr>
          <w:szCs w:val="28"/>
        </w:rPr>
        <w:t>юрист</w:t>
      </w:r>
      <w:r w:rsidR="00F0426C">
        <w:rPr>
          <w:szCs w:val="28"/>
        </w:rPr>
        <w:t>а</w:t>
      </w:r>
      <w:r w:rsidRPr="00A31CF5">
        <w:rPr>
          <w:szCs w:val="28"/>
        </w:rPr>
        <w:t>, выдвинут</w:t>
      </w:r>
      <w:r w:rsidR="000E746B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 xml:space="preserve">избирательным объединением </w:t>
      </w:r>
      <w:proofErr w:type="spellStart"/>
      <w:r w:rsidR="00E2258C">
        <w:rPr>
          <w:szCs w:val="28"/>
        </w:rPr>
        <w:t>Кущевское</w:t>
      </w:r>
      <w:proofErr w:type="spellEnd"/>
      <w:r w:rsidR="00E2258C">
        <w:rPr>
          <w:szCs w:val="28"/>
        </w:rPr>
        <w:t xml:space="preserve">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proofErr w:type="spellStart"/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>мандатному</w:t>
      </w:r>
      <w:proofErr w:type="spellEnd"/>
      <w:r w:rsidR="005C5199" w:rsidRPr="005C5199">
        <w:rPr>
          <w:szCs w:val="28"/>
        </w:rPr>
        <w:t xml:space="preserve">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22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8463EE">
        <w:rPr>
          <w:szCs w:val="28"/>
        </w:rPr>
        <w:t>года в 1</w:t>
      </w:r>
      <w:r w:rsidR="008463EE" w:rsidRPr="008463EE">
        <w:rPr>
          <w:szCs w:val="28"/>
        </w:rPr>
        <w:t>6</w:t>
      </w:r>
      <w:r w:rsidRPr="008463EE">
        <w:rPr>
          <w:szCs w:val="28"/>
        </w:rPr>
        <w:t xml:space="preserve"> часов </w:t>
      </w:r>
      <w:r w:rsidR="008463EE" w:rsidRPr="008463EE">
        <w:rPr>
          <w:szCs w:val="28"/>
        </w:rPr>
        <w:t>14</w:t>
      </w:r>
      <w:r w:rsidR="00994224" w:rsidRPr="008463EE">
        <w:rPr>
          <w:szCs w:val="28"/>
        </w:rPr>
        <w:t xml:space="preserve"> </w:t>
      </w:r>
      <w:r w:rsidRPr="008463EE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F0426C">
        <w:rPr>
          <w:szCs w:val="28"/>
        </w:rPr>
        <w:t>Джепарову</w:t>
      </w:r>
      <w:proofErr w:type="spellEnd"/>
      <w:r w:rsidR="00F0426C">
        <w:rPr>
          <w:szCs w:val="28"/>
        </w:rPr>
        <w:t xml:space="preserve"> </w:t>
      </w:r>
      <w:proofErr w:type="spellStart"/>
      <w:r w:rsidR="00F0426C">
        <w:rPr>
          <w:szCs w:val="28"/>
        </w:rPr>
        <w:t>И.И</w:t>
      </w:r>
      <w:proofErr w:type="spellEnd"/>
      <w:r w:rsidR="00F0426C">
        <w:rPr>
          <w:szCs w:val="28"/>
        </w:rPr>
        <w:t>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463E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E746B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463EE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16312E-A7B6-4EC9-9217-EFA0549C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2019-07-18T11:09:00Z</dcterms:created>
  <dcterms:modified xsi:type="dcterms:W3CDTF">2019-07-19T13:33:00Z</dcterms:modified>
</cp:coreProperties>
</file>