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9D6730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22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411B2E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411B2E" w:rsidRPr="00411B2E">
              <w:rPr>
                <w:bCs/>
                <w:szCs w:val="28"/>
              </w:rPr>
              <w:t>4</w:t>
            </w:r>
            <w:r w:rsidR="00F04E1B" w:rsidRPr="00411B2E">
              <w:rPr>
                <w:bCs/>
                <w:szCs w:val="28"/>
              </w:rPr>
              <w:t>/</w:t>
            </w:r>
            <w:r w:rsidR="00312CC9">
              <w:rPr>
                <w:bCs/>
                <w:szCs w:val="28"/>
              </w:rPr>
              <w:t>696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11B2E" w:rsidRPr="00411B2E">
        <w:rPr>
          <w:b/>
          <w:bCs/>
        </w:rPr>
        <w:t>Пастушенко Наталь</w:t>
      </w:r>
      <w:r w:rsidR="00411B2E">
        <w:rPr>
          <w:b/>
          <w:bCs/>
        </w:rPr>
        <w:t>и</w:t>
      </w:r>
      <w:r w:rsidR="00411B2E" w:rsidRPr="00411B2E">
        <w:rPr>
          <w:b/>
          <w:bCs/>
        </w:rPr>
        <w:t xml:space="preserve"> Ивановн</w:t>
      </w:r>
      <w:r w:rsidR="00411B2E">
        <w:rPr>
          <w:b/>
          <w:bCs/>
        </w:rPr>
        <w:t>ы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1B2E">
        <w:rPr>
          <w:b/>
          <w:bCs/>
        </w:rPr>
        <w:t>Глебовского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11B2E">
        <w:rPr>
          <w:szCs w:val="28"/>
        </w:rPr>
        <w:t xml:space="preserve">Пастушенко </w:t>
      </w:r>
      <w:proofErr w:type="spellStart"/>
      <w:r w:rsidR="00411B2E">
        <w:rPr>
          <w:szCs w:val="28"/>
        </w:rPr>
        <w:t>Н.И</w:t>
      </w:r>
      <w:proofErr w:type="spellEnd"/>
      <w:r w:rsidR="00411B2E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411B2E">
        <w:rPr>
          <w:szCs w:val="28"/>
        </w:rPr>
        <w:t>Глебовского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11B2E" w:rsidRPr="00411B2E">
        <w:rPr>
          <w:szCs w:val="28"/>
        </w:rPr>
        <w:t>Пастушенко Наталь</w:t>
      </w:r>
      <w:r w:rsidR="00411B2E">
        <w:rPr>
          <w:szCs w:val="28"/>
        </w:rPr>
        <w:t>ю</w:t>
      </w:r>
      <w:r w:rsidR="00411B2E" w:rsidRPr="00411B2E">
        <w:rPr>
          <w:szCs w:val="28"/>
        </w:rPr>
        <w:t xml:space="preserve"> Ивановн</w:t>
      </w:r>
      <w:r w:rsidR="00411B2E">
        <w:rPr>
          <w:szCs w:val="28"/>
        </w:rPr>
        <w:t>у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6F5200">
        <w:rPr>
          <w:szCs w:val="28"/>
        </w:rPr>
        <w:t>56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раб</w:t>
      </w:r>
      <w:r w:rsidR="006F5200">
        <w:rPr>
          <w:szCs w:val="28"/>
        </w:rPr>
        <w:t>о</w:t>
      </w:r>
      <w:r w:rsidR="006F5200">
        <w:rPr>
          <w:szCs w:val="28"/>
        </w:rPr>
        <w:t xml:space="preserve">тающую </w:t>
      </w:r>
      <w:proofErr w:type="gramStart"/>
      <w:r w:rsidR="006F5200">
        <w:rPr>
          <w:szCs w:val="28"/>
        </w:rPr>
        <w:t>в</w:t>
      </w:r>
      <w:proofErr w:type="gramEnd"/>
      <w:r w:rsidR="006F5200">
        <w:rPr>
          <w:szCs w:val="28"/>
        </w:rPr>
        <w:t xml:space="preserve"> </w:t>
      </w:r>
      <w:proofErr w:type="gramStart"/>
      <w:r w:rsidR="006F5200" w:rsidRPr="006F5200">
        <w:rPr>
          <w:szCs w:val="28"/>
        </w:rPr>
        <w:t>МУК</w:t>
      </w:r>
      <w:proofErr w:type="gramEnd"/>
      <w:r w:rsidR="006F5200" w:rsidRPr="006F5200">
        <w:rPr>
          <w:szCs w:val="28"/>
        </w:rPr>
        <w:t xml:space="preserve"> </w:t>
      </w:r>
      <w:r w:rsidR="006F5200">
        <w:rPr>
          <w:szCs w:val="28"/>
        </w:rPr>
        <w:t>«</w:t>
      </w:r>
      <w:r w:rsidR="006F5200" w:rsidRPr="006F5200">
        <w:rPr>
          <w:szCs w:val="28"/>
        </w:rPr>
        <w:t>Культурно-досуговый центр Глебовского сельского пос</w:t>
      </w:r>
      <w:r w:rsidR="006F5200" w:rsidRPr="006F5200">
        <w:rPr>
          <w:szCs w:val="28"/>
        </w:rPr>
        <w:t>е</w:t>
      </w:r>
      <w:r w:rsidR="006F5200" w:rsidRPr="006F5200">
        <w:rPr>
          <w:szCs w:val="28"/>
        </w:rPr>
        <w:t>ления</w:t>
      </w:r>
      <w:r w:rsidR="006F5200">
        <w:rPr>
          <w:szCs w:val="28"/>
        </w:rPr>
        <w:t>»</w:t>
      </w:r>
      <w:r w:rsidR="006F5200" w:rsidRPr="006F5200">
        <w:rPr>
          <w:szCs w:val="28"/>
        </w:rPr>
        <w:t xml:space="preserve"> </w:t>
      </w:r>
      <w:r w:rsidR="006F5200">
        <w:rPr>
          <w:szCs w:val="28"/>
        </w:rPr>
        <w:t xml:space="preserve">в должности </w:t>
      </w:r>
      <w:r w:rsidR="006F5200" w:rsidRPr="006F5200">
        <w:rPr>
          <w:szCs w:val="28"/>
        </w:rPr>
        <w:t>заведующ</w:t>
      </w:r>
      <w:r w:rsidR="006F5200">
        <w:rPr>
          <w:szCs w:val="28"/>
        </w:rPr>
        <w:t>ей</w:t>
      </w:r>
      <w:r w:rsidR="006F5200" w:rsidRPr="006F5200">
        <w:rPr>
          <w:szCs w:val="28"/>
        </w:rPr>
        <w:t xml:space="preserve"> музейным сектором</w:t>
      </w:r>
      <w:r w:rsidR="006F5200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F5200">
        <w:rPr>
          <w:szCs w:val="28"/>
        </w:rPr>
        <w:t xml:space="preserve">ую </w:t>
      </w:r>
      <w:r w:rsidRPr="00A31CF5">
        <w:rPr>
          <w:szCs w:val="28"/>
        </w:rPr>
        <w:t xml:space="preserve">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6F5200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22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</w:t>
      </w:r>
      <w:r w:rsidRPr="00312CC9">
        <w:rPr>
          <w:szCs w:val="28"/>
        </w:rPr>
        <w:t xml:space="preserve">года в </w:t>
      </w:r>
      <w:r w:rsidR="004103DB" w:rsidRPr="00312CC9">
        <w:rPr>
          <w:szCs w:val="28"/>
        </w:rPr>
        <w:t xml:space="preserve">17 </w:t>
      </w:r>
      <w:r w:rsidRPr="00312CC9">
        <w:rPr>
          <w:szCs w:val="28"/>
        </w:rPr>
        <w:t xml:space="preserve">часов </w:t>
      </w:r>
      <w:r w:rsidR="00312CC9" w:rsidRPr="00312CC9">
        <w:rPr>
          <w:szCs w:val="28"/>
        </w:rPr>
        <w:t>1</w:t>
      </w:r>
      <w:r w:rsidR="003D2A62" w:rsidRPr="00312CC9">
        <w:rPr>
          <w:szCs w:val="28"/>
        </w:rPr>
        <w:t>0</w:t>
      </w:r>
      <w:r w:rsidR="00994224" w:rsidRPr="00312CC9">
        <w:rPr>
          <w:szCs w:val="28"/>
        </w:rPr>
        <w:t xml:space="preserve"> </w:t>
      </w:r>
      <w:r w:rsidRPr="00312CC9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6F5200">
        <w:rPr>
          <w:szCs w:val="28"/>
        </w:rPr>
        <w:t xml:space="preserve">Пастушенко </w:t>
      </w:r>
      <w:proofErr w:type="spellStart"/>
      <w:r w:rsidR="006F5200">
        <w:rPr>
          <w:szCs w:val="28"/>
        </w:rPr>
        <w:t>Н.И</w:t>
      </w:r>
      <w:proofErr w:type="spellEnd"/>
      <w:r w:rsidR="006F5200">
        <w:rPr>
          <w:szCs w:val="28"/>
        </w:rPr>
        <w:t xml:space="preserve">. 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12CC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12CC9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1B2E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23EB9"/>
    <w:rsid w:val="0072567F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F8170F-7C6A-4CCE-B27F-BE72BCB8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2019-07-18T12:58:00Z</dcterms:created>
  <dcterms:modified xsi:type="dcterms:W3CDTF">2019-07-19T14:16:00Z</dcterms:modified>
</cp:coreProperties>
</file>