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423BC3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423BC3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D48E6" w:rsidRDefault="002A441D" w:rsidP="00131FDF">
            <w:pPr>
              <w:rPr>
                <w:bCs/>
                <w:szCs w:val="28"/>
              </w:rPr>
            </w:pPr>
            <w:r w:rsidRPr="004D48E6">
              <w:rPr>
                <w:bCs/>
                <w:szCs w:val="28"/>
              </w:rPr>
              <w:t>1</w:t>
            </w:r>
            <w:r w:rsidR="008E272B" w:rsidRPr="004D48E6">
              <w:rPr>
                <w:bCs/>
                <w:szCs w:val="28"/>
              </w:rPr>
              <w:t>0</w:t>
            </w:r>
            <w:r w:rsidR="00131FDF" w:rsidRPr="004D48E6">
              <w:rPr>
                <w:bCs/>
                <w:szCs w:val="28"/>
              </w:rPr>
              <w:t>5</w:t>
            </w:r>
            <w:r w:rsidR="00F04E1B" w:rsidRPr="004D48E6">
              <w:rPr>
                <w:bCs/>
                <w:szCs w:val="28"/>
              </w:rPr>
              <w:t>/</w:t>
            </w:r>
            <w:r w:rsidR="004D48E6" w:rsidRPr="004D48E6">
              <w:rPr>
                <w:bCs/>
                <w:szCs w:val="28"/>
              </w:rPr>
              <w:t>706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131FDF" w:rsidRPr="00131FDF">
        <w:rPr>
          <w:b/>
          <w:bCs/>
        </w:rPr>
        <w:t>Ткаченко Юри</w:t>
      </w:r>
      <w:r w:rsidR="00131FDF">
        <w:rPr>
          <w:b/>
          <w:bCs/>
        </w:rPr>
        <w:t>я</w:t>
      </w:r>
      <w:r w:rsidR="00131FDF" w:rsidRPr="00131FDF">
        <w:rPr>
          <w:b/>
          <w:bCs/>
        </w:rPr>
        <w:t xml:space="preserve"> Николаевич</w:t>
      </w:r>
      <w:r w:rsidR="00131FDF">
        <w:rPr>
          <w:b/>
          <w:bCs/>
        </w:rPr>
        <w:t>а</w:t>
      </w:r>
      <w:r w:rsidR="00131FDF" w:rsidRPr="00131FDF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EF2580">
        <w:rPr>
          <w:b/>
          <w:bCs/>
        </w:rPr>
        <w:t>Полтавченского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EF2580">
        <w:rPr>
          <w:b/>
          <w:bCs/>
        </w:rPr>
        <w:t>Полтавченскому</w:t>
      </w:r>
      <w:r w:rsidR="00952AB3">
        <w:rPr>
          <w:b/>
          <w:bCs/>
        </w:rPr>
        <w:t xml:space="preserve">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4E03A2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EF2580">
        <w:rPr>
          <w:szCs w:val="28"/>
        </w:rPr>
        <w:t>Ткаченко Ю.Н.</w:t>
      </w:r>
      <w:r w:rsidRPr="00A31CF5">
        <w:rPr>
          <w:szCs w:val="28"/>
        </w:rPr>
        <w:t xml:space="preserve">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EF2580" w:rsidRPr="00EF2580">
        <w:rPr>
          <w:szCs w:val="28"/>
        </w:rPr>
        <w:t>Полтавченского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EF2580" w:rsidRPr="00EF2580">
        <w:rPr>
          <w:szCs w:val="28"/>
        </w:rPr>
        <w:t>Полтавченскому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EF2580">
        <w:rPr>
          <w:szCs w:val="28"/>
        </w:rPr>
        <w:t xml:space="preserve"> </w:t>
      </w:r>
      <w:r w:rsidR="00A31CF5">
        <w:rPr>
          <w:szCs w:val="28"/>
        </w:rPr>
        <w:t xml:space="preserve">№ </w:t>
      </w:r>
      <w:r w:rsidR="007B6F23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EF2580" w:rsidRPr="00EF2580">
        <w:rPr>
          <w:szCs w:val="28"/>
        </w:rPr>
        <w:t>Ткаченко Юрия Николаевича</w:t>
      </w:r>
      <w:r w:rsidRPr="00A31CF5">
        <w:rPr>
          <w:szCs w:val="28"/>
        </w:rPr>
        <w:t>, 19</w:t>
      </w:r>
      <w:r w:rsidR="00EF2580">
        <w:rPr>
          <w:szCs w:val="28"/>
        </w:rPr>
        <w:t>54</w:t>
      </w:r>
      <w:r w:rsidRPr="00A31CF5">
        <w:rPr>
          <w:szCs w:val="28"/>
        </w:rPr>
        <w:t xml:space="preserve"> г.р., </w:t>
      </w:r>
      <w:r w:rsidR="00611440">
        <w:rPr>
          <w:szCs w:val="28"/>
        </w:rPr>
        <w:t xml:space="preserve"> </w:t>
      </w:r>
      <w:r w:rsidR="00EF2580">
        <w:rPr>
          <w:szCs w:val="28"/>
        </w:rPr>
        <w:t>пенсио</w:t>
      </w:r>
      <w:bookmarkStart w:id="0" w:name="_GoBack"/>
      <w:bookmarkEnd w:id="0"/>
      <w:r w:rsidR="00EF2580">
        <w:rPr>
          <w:szCs w:val="28"/>
        </w:rPr>
        <w:t>н</w:t>
      </w:r>
      <w:r w:rsidR="00EF2580">
        <w:rPr>
          <w:szCs w:val="28"/>
        </w:rPr>
        <w:t>е</w:t>
      </w:r>
      <w:r w:rsidR="00EF2580">
        <w:rPr>
          <w:szCs w:val="28"/>
        </w:rPr>
        <w:t>ра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EF2580">
        <w:rPr>
          <w:szCs w:val="28"/>
        </w:rPr>
        <w:t>ого</w:t>
      </w:r>
      <w:r w:rsidRPr="00A31CF5">
        <w:rPr>
          <w:szCs w:val="28"/>
        </w:rPr>
        <w:t xml:space="preserve"> в порядке самовыдвижения,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EF2580" w:rsidRPr="00EF2580">
        <w:rPr>
          <w:szCs w:val="28"/>
        </w:rPr>
        <w:t>Полтавченского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r w:rsidR="00EF2580" w:rsidRPr="00EF2580">
        <w:rPr>
          <w:szCs w:val="28"/>
        </w:rPr>
        <w:t>Полтавченско</w:t>
      </w:r>
      <w:r w:rsidR="00EF2580">
        <w:rPr>
          <w:szCs w:val="28"/>
        </w:rPr>
        <w:t>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 xml:space="preserve">мандатному избирательному округу № </w:t>
      </w:r>
      <w:r w:rsidR="007B6F23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EF2580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4D48E6">
        <w:rPr>
          <w:szCs w:val="28"/>
        </w:rPr>
        <w:t>года в 1</w:t>
      </w:r>
      <w:r w:rsidR="00BE3B9E" w:rsidRPr="004D48E6">
        <w:rPr>
          <w:szCs w:val="28"/>
        </w:rPr>
        <w:t>6</w:t>
      </w:r>
      <w:r w:rsidRPr="004D48E6">
        <w:rPr>
          <w:szCs w:val="28"/>
        </w:rPr>
        <w:t xml:space="preserve"> часов </w:t>
      </w:r>
      <w:r w:rsidR="002A5E19" w:rsidRPr="004D48E6">
        <w:rPr>
          <w:szCs w:val="28"/>
        </w:rPr>
        <w:t>1</w:t>
      </w:r>
      <w:r w:rsidR="00BE3B9E" w:rsidRPr="004D48E6">
        <w:rPr>
          <w:szCs w:val="28"/>
        </w:rPr>
        <w:t>0</w:t>
      </w:r>
      <w:r w:rsidR="00994224" w:rsidRPr="004D48E6">
        <w:rPr>
          <w:szCs w:val="28"/>
        </w:rPr>
        <w:t xml:space="preserve"> </w:t>
      </w:r>
      <w:r w:rsidRPr="004D48E6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EF2580">
        <w:rPr>
          <w:szCs w:val="28"/>
        </w:rPr>
        <w:t>Ткаченко Ю.Н</w:t>
      </w:r>
      <w:r w:rsidR="004037F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46" w:rsidRDefault="00D91046" w:rsidP="00D9454C">
      <w:r>
        <w:separator/>
      </w:r>
    </w:p>
  </w:endnote>
  <w:endnote w:type="continuationSeparator" w:id="0">
    <w:p w:rsidR="00D91046" w:rsidRDefault="00D91046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1F441C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46" w:rsidRDefault="00D91046" w:rsidP="00D9454C">
      <w:r>
        <w:separator/>
      </w:r>
    </w:p>
  </w:footnote>
  <w:footnote w:type="continuationSeparator" w:id="0">
    <w:p w:rsidR="00D91046" w:rsidRDefault="00D91046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1F441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1F441C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4D48E6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441C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911B1"/>
    <w:rsid w:val="003A229C"/>
    <w:rsid w:val="003C5C82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D48E6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1046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EF2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092572D-B553-423C-A1B7-27F32A5E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7</cp:revision>
  <cp:lastPrinted>2019-07-24T13:06:00Z</cp:lastPrinted>
  <dcterms:created xsi:type="dcterms:W3CDTF">2019-07-19T07:44:00Z</dcterms:created>
  <dcterms:modified xsi:type="dcterms:W3CDTF">2019-07-24T13:06:00Z</dcterms:modified>
</cp:coreProperties>
</file>