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8C5FEF" w:rsidRDefault="00FB25B2" w:rsidP="00FB25B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1A105C" w:rsidP="001A10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610AF">
              <w:rPr>
                <w:bCs/>
                <w:sz w:val="28"/>
                <w:szCs w:val="28"/>
              </w:rPr>
              <w:t xml:space="preserve"> августа</w:t>
            </w:r>
            <w:r w:rsidR="00FB25B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6610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610AF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</w:t>
            </w:r>
            <w:r w:rsidR="00883360">
              <w:rPr>
                <w:bCs/>
                <w:sz w:val="28"/>
                <w:szCs w:val="28"/>
              </w:rPr>
              <w:t>229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A23452" w:rsidRDefault="00A23452" w:rsidP="00A23452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избирательных участков, </w:t>
      </w:r>
    </w:p>
    <w:p w:rsidR="00A23452" w:rsidRDefault="00A23452" w:rsidP="00A23452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>
        <w:rPr>
          <w:rFonts w:ascii="Times New Roman" w:hAnsi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размещаются материалы, </w:t>
      </w:r>
    </w:p>
    <w:p w:rsidR="00A23452" w:rsidRDefault="00A23452" w:rsidP="00A23452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крупным шрифтом, и для которых изготавливаются </w:t>
      </w:r>
    </w:p>
    <w:p w:rsidR="00A23452" w:rsidRDefault="00A23452" w:rsidP="00A23452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трафареты</w:t>
      </w:r>
      <w:r w:rsidRPr="00BD528D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бюллетеней избирателями, являющимися инвалидами по зрению</w:t>
      </w:r>
      <w:r>
        <w:rPr>
          <w:rFonts w:ascii="Times New Roman" w:hAnsi="Times New Roman"/>
          <w:sz w:val="28"/>
          <w:szCs w:val="28"/>
        </w:rPr>
        <w:t xml:space="preserve">, на </w:t>
      </w:r>
      <w:r w:rsidR="001A105C">
        <w:rPr>
          <w:rFonts w:ascii="Times New Roman" w:hAnsi="Times New Roman"/>
          <w:sz w:val="28"/>
          <w:szCs w:val="28"/>
        </w:rPr>
        <w:t>муниципал</w:t>
      </w:r>
      <w:r w:rsidR="001A105C">
        <w:rPr>
          <w:rFonts w:ascii="Times New Roman" w:hAnsi="Times New Roman"/>
          <w:sz w:val="28"/>
          <w:szCs w:val="28"/>
        </w:rPr>
        <w:t>ь</w:t>
      </w:r>
      <w:r w:rsidR="001A105C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>выборах в единый день голосования 10 сентября 2017 года</w:t>
      </w:r>
    </w:p>
    <w:p w:rsidR="007C490A" w:rsidRPr="007C490A" w:rsidRDefault="007C490A" w:rsidP="007C490A">
      <w:pPr>
        <w:jc w:val="center"/>
        <w:rPr>
          <w:b/>
          <w:sz w:val="28"/>
          <w:szCs w:val="28"/>
        </w:rPr>
      </w:pPr>
    </w:p>
    <w:p w:rsidR="007C490A" w:rsidRPr="007C490A" w:rsidRDefault="00A23452" w:rsidP="007C490A">
      <w:pPr>
        <w:pStyle w:val="a8"/>
        <w:spacing w:line="360" w:lineRule="auto"/>
        <w:ind w:right="-29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пунктом 7.1 статьи 61 и пунктом 2.1 статьи 63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года № 67-ФЗ «Об основных гарантиях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прав и права на участие в референдуме граждан Российской Федерации</w:t>
      </w:r>
      <w:r w:rsidRPr="00183FC2">
        <w:rPr>
          <w:sz w:val="28"/>
          <w:szCs w:val="28"/>
        </w:rPr>
        <w:t>»,</w:t>
      </w:r>
      <w:r>
        <w:rPr>
          <w:sz w:val="28"/>
          <w:szCs w:val="28"/>
        </w:rPr>
        <w:t xml:space="preserve"> частью 7.1 статьи 49 и частью 2.1 статьи 50 </w:t>
      </w:r>
      <w:r w:rsidRPr="00183FC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83FC2">
        <w:rPr>
          <w:sz w:val="28"/>
          <w:szCs w:val="28"/>
        </w:rPr>
        <w:t xml:space="preserve"> Краснода</w:t>
      </w:r>
      <w:r w:rsidRPr="00183FC2">
        <w:rPr>
          <w:sz w:val="28"/>
          <w:szCs w:val="28"/>
        </w:rPr>
        <w:t>р</w:t>
      </w:r>
      <w:r w:rsidRPr="00183FC2">
        <w:rPr>
          <w:sz w:val="28"/>
          <w:szCs w:val="28"/>
        </w:rPr>
        <w:t>ско</w:t>
      </w:r>
      <w:r>
        <w:rPr>
          <w:sz w:val="28"/>
          <w:szCs w:val="28"/>
        </w:rPr>
        <w:t>го края от 26 декабря 2005 года № 966</w:t>
      </w:r>
      <w:r w:rsidRPr="00183FC2">
        <w:rPr>
          <w:sz w:val="28"/>
          <w:szCs w:val="28"/>
        </w:rPr>
        <w:t xml:space="preserve">-КЗ </w:t>
      </w:r>
      <w:r>
        <w:rPr>
          <w:sz w:val="28"/>
          <w:szCs w:val="28"/>
        </w:rPr>
        <w:t>«</w:t>
      </w:r>
      <w:r w:rsidRPr="00183FC2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муниципальных выборах в Краснодарском крае», </w:t>
      </w:r>
      <w:r w:rsidRPr="00BD751C">
        <w:rPr>
          <w:sz w:val="28"/>
          <w:szCs w:val="28"/>
        </w:rPr>
        <w:t>в целях обеспечения избирательных прав граждан Ро</w:t>
      </w:r>
      <w:r w:rsidRPr="00BD751C">
        <w:rPr>
          <w:sz w:val="28"/>
          <w:szCs w:val="28"/>
        </w:rPr>
        <w:t>с</w:t>
      </w:r>
      <w:r w:rsidRPr="00BD751C">
        <w:rPr>
          <w:sz w:val="28"/>
          <w:szCs w:val="28"/>
        </w:rPr>
        <w:t>сийской Федерации, являющихся инвалидами по зрению,</w:t>
      </w:r>
      <w:r w:rsidR="00F765D2">
        <w:rPr>
          <w:sz w:val="28"/>
          <w:szCs w:val="28"/>
        </w:rPr>
        <w:t xml:space="preserve"> </w:t>
      </w:r>
      <w:r w:rsidR="007C490A" w:rsidRPr="007C490A">
        <w:rPr>
          <w:sz w:val="28"/>
          <w:szCs w:val="28"/>
        </w:rPr>
        <w:t xml:space="preserve">территориальная избирательная комиссия </w:t>
      </w:r>
      <w:r w:rsidR="007C490A">
        <w:rPr>
          <w:sz w:val="28"/>
          <w:szCs w:val="28"/>
        </w:rPr>
        <w:t>Кущевская</w:t>
      </w:r>
      <w:r w:rsidR="007C490A" w:rsidRPr="007C490A">
        <w:rPr>
          <w:sz w:val="28"/>
          <w:szCs w:val="28"/>
        </w:rPr>
        <w:t xml:space="preserve"> РЕШИЛА:</w:t>
      </w:r>
    </w:p>
    <w:p w:rsidR="00A23452" w:rsidRDefault="007C490A" w:rsidP="00A2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23452">
        <w:rPr>
          <w:sz w:val="28"/>
          <w:szCs w:val="28"/>
        </w:rPr>
        <w:t>Определить согласно приложению к настоящему постановлению и</w:t>
      </w:r>
      <w:r w:rsidR="00A23452">
        <w:rPr>
          <w:sz w:val="28"/>
          <w:szCs w:val="28"/>
        </w:rPr>
        <w:t>з</w:t>
      </w:r>
      <w:r w:rsidR="00A23452">
        <w:rPr>
          <w:sz w:val="28"/>
          <w:szCs w:val="28"/>
        </w:rPr>
        <w:t>бирательные участки, образованные на территории муниципального образ</w:t>
      </w:r>
      <w:r w:rsidR="00A23452">
        <w:rPr>
          <w:sz w:val="28"/>
          <w:szCs w:val="28"/>
        </w:rPr>
        <w:t>о</w:t>
      </w:r>
      <w:r w:rsidR="00A23452">
        <w:rPr>
          <w:sz w:val="28"/>
          <w:szCs w:val="28"/>
        </w:rPr>
        <w:t xml:space="preserve">вания Кущевский район, на информационных стендах которых размещаются материалы, указанные в части 7.1 статьи 49 и частью 2.1 статьи 50 </w:t>
      </w:r>
      <w:r w:rsidR="00A23452" w:rsidRPr="00183FC2">
        <w:rPr>
          <w:sz w:val="28"/>
          <w:szCs w:val="28"/>
        </w:rPr>
        <w:t>Закон</w:t>
      </w:r>
      <w:r w:rsidR="00A23452">
        <w:rPr>
          <w:sz w:val="28"/>
          <w:szCs w:val="28"/>
        </w:rPr>
        <w:t>а</w:t>
      </w:r>
      <w:r w:rsidR="00A23452" w:rsidRPr="00183FC2">
        <w:rPr>
          <w:sz w:val="28"/>
          <w:szCs w:val="28"/>
        </w:rPr>
        <w:t xml:space="preserve"> Краснодарско</w:t>
      </w:r>
      <w:r w:rsidR="00A23452">
        <w:rPr>
          <w:sz w:val="28"/>
          <w:szCs w:val="28"/>
        </w:rPr>
        <w:t>го края от 26 декабря 2005 года № 966</w:t>
      </w:r>
      <w:r w:rsidR="00A23452" w:rsidRPr="00183FC2">
        <w:rPr>
          <w:sz w:val="28"/>
          <w:szCs w:val="28"/>
        </w:rPr>
        <w:t xml:space="preserve">-КЗ </w:t>
      </w:r>
      <w:r w:rsidR="00A23452">
        <w:rPr>
          <w:sz w:val="28"/>
          <w:szCs w:val="28"/>
        </w:rPr>
        <w:t>«</w:t>
      </w:r>
      <w:r w:rsidR="00A23452" w:rsidRPr="00183FC2">
        <w:rPr>
          <w:sz w:val="28"/>
          <w:szCs w:val="28"/>
        </w:rPr>
        <w:t>О</w:t>
      </w:r>
      <w:r w:rsidR="00A23452">
        <w:rPr>
          <w:sz w:val="28"/>
          <w:szCs w:val="28"/>
        </w:rPr>
        <w:t xml:space="preserve"> муниципальных выборах в Краснодарском крае», </w:t>
      </w:r>
      <w:r w:rsidR="00A23452">
        <w:rPr>
          <w:rFonts w:eastAsia="Calibri"/>
          <w:sz w:val="28"/>
          <w:szCs w:val="28"/>
        </w:rPr>
        <w:t>выполненные крупным шрифтом, и для к</w:t>
      </w:r>
      <w:r w:rsidR="00A23452">
        <w:rPr>
          <w:rFonts w:eastAsia="Calibri"/>
          <w:sz w:val="28"/>
          <w:szCs w:val="28"/>
        </w:rPr>
        <w:t>о</w:t>
      </w:r>
      <w:r w:rsidR="00A23452">
        <w:rPr>
          <w:rFonts w:eastAsia="Calibri"/>
          <w:sz w:val="28"/>
          <w:szCs w:val="28"/>
        </w:rPr>
        <w:t>торых изготавливаются специальные трафареты для самостоятельного з</w:t>
      </w:r>
      <w:r w:rsidR="00A23452">
        <w:rPr>
          <w:rFonts w:eastAsia="Calibri"/>
          <w:sz w:val="28"/>
          <w:szCs w:val="28"/>
        </w:rPr>
        <w:t>а</w:t>
      </w:r>
      <w:r w:rsidR="00A23452">
        <w:rPr>
          <w:rFonts w:eastAsia="Calibri"/>
          <w:sz w:val="28"/>
          <w:szCs w:val="28"/>
        </w:rPr>
        <w:t>полнения бюллетеня</w:t>
      </w:r>
      <w:proofErr w:type="gramEnd"/>
      <w:r w:rsidR="00A23452">
        <w:rPr>
          <w:rFonts w:eastAsia="Calibri"/>
          <w:sz w:val="28"/>
          <w:szCs w:val="28"/>
        </w:rPr>
        <w:t xml:space="preserve"> избирателями, являющимися инвалидами по зрению </w:t>
      </w:r>
      <w:r w:rsidR="00A23452" w:rsidRPr="00EC3565">
        <w:rPr>
          <w:sz w:val="28"/>
          <w:szCs w:val="28"/>
        </w:rPr>
        <w:t>(список избирательных участков прилагается).</w:t>
      </w:r>
    </w:p>
    <w:p w:rsidR="00A23452" w:rsidRDefault="00A23452" w:rsidP="00A23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Поручить соответствующим участковым избирательным </w:t>
      </w:r>
      <w:r w:rsidR="00194AC2">
        <w:rPr>
          <w:sz w:val="28"/>
          <w:szCs w:val="28"/>
        </w:rPr>
        <w:t>участкам</w:t>
      </w:r>
      <w:r w:rsidRPr="00CE113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размещение информационных материалов, выполненных</w:t>
      </w:r>
      <w:r>
        <w:rPr>
          <w:rFonts w:eastAsia="Calibri"/>
          <w:sz w:val="28"/>
          <w:szCs w:val="28"/>
        </w:rPr>
        <w:t xml:space="preserve"> кру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lastRenderedPageBreak/>
        <w:t xml:space="preserve">ным шрифтом, и </w:t>
      </w:r>
      <w:r w:rsidRPr="00D5450A">
        <w:rPr>
          <w:sz w:val="28"/>
          <w:szCs w:val="28"/>
        </w:rPr>
        <w:t>изготовление трафаретов</w:t>
      </w:r>
      <w:r>
        <w:rPr>
          <w:rFonts w:eastAsia="Calibri"/>
          <w:sz w:val="28"/>
          <w:szCs w:val="28"/>
        </w:rPr>
        <w:t xml:space="preserve"> на избирательных участках, ук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занных в пункт</w:t>
      </w:r>
      <w:r w:rsidR="00194AC2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1 </w:t>
      </w:r>
      <w:r w:rsidRPr="00BD528D">
        <w:rPr>
          <w:rFonts w:eastAsia="Calibri"/>
          <w:sz w:val="28"/>
          <w:szCs w:val="28"/>
        </w:rPr>
        <w:t xml:space="preserve">настоящего </w:t>
      </w:r>
      <w:r w:rsidR="00194AC2">
        <w:rPr>
          <w:rFonts w:eastAsia="Calibri"/>
          <w:sz w:val="28"/>
          <w:szCs w:val="28"/>
        </w:rPr>
        <w:t>решения</w:t>
      </w:r>
      <w:r w:rsidRPr="00BD528D">
        <w:rPr>
          <w:sz w:val="28"/>
          <w:szCs w:val="28"/>
        </w:rPr>
        <w:t>.</w:t>
      </w:r>
    </w:p>
    <w:p w:rsidR="00A23452" w:rsidRPr="00007045" w:rsidRDefault="00194AC2" w:rsidP="00A234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90A" w:rsidRPr="00A23452">
        <w:rPr>
          <w:sz w:val="28"/>
          <w:szCs w:val="28"/>
        </w:rPr>
        <w:t xml:space="preserve">. </w:t>
      </w:r>
      <w:r w:rsidR="00A23452" w:rsidRPr="00007045">
        <w:rPr>
          <w:sz w:val="28"/>
          <w:szCs w:val="28"/>
        </w:rPr>
        <w:t xml:space="preserve">Направить настоящее решение в </w:t>
      </w:r>
      <w:r w:rsidR="00A23452">
        <w:rPr>
          <w:szCs w:val="28"/>
        </w:rPr>
        <w:t xml:space="preserve"> </w:t>
      </w:r>
      <w:r w:rsidR="00A23452" w:rsidRPr="00A23452">
        <w:rPr>
          <w:sz w:val="28"/>
          <w:szCs w:val="28"/>
        </w:rPr>
        <w:t>избирательную комиссию Красн</w:t>
      </w:r>
      <w:r w:rsidR="00A23452" w:rsidRPr="00A23452">
        <w:rPr>
          <w:sz w:val="28"/>
          <w:szCs w:val="28"/>
        </w:rPr>
        <w:t>о</w:t>
      </w:r>
      <w:r w:rsidR="00A23452" w:rsidRPr="00A23452">
        <w:rPr>
          <w:sz w:val="28"/>
          <w:szCs w:val="28"/>
        </w:rPr>
        <w:t>дарского края</w:t>
      </w:r>
      <w:r w:rsidR="00A23452">
        <w:rPr>
          <w:szCs w:val="28"/>
        </w:rPr>
        <w:t xml:space="preserve"> </w:t>
      </w:r>
      <w:r w:rsidR="00A23452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и </w:t>
      </w:r>
      <w:r w:rsidR="00A23452" w:rsidRPr="00007045">
        <w:rPr>
          <w:sz w:val="28"/>
          <w:szCs w:val="28"/>
        </w:rPr>
        <w:t>участков</w:t>
      </w:r>
      <w:r w:rsidR="00A23452">
        <w:rPr>
          <w:sz w:val="28"/>
          <w:szCs w:val="28"/>
        </w:rPr>
        <w:t>ые</w:t>
      </w:r>
      <w:r w:rsidR="00A23452" w:rsidRPr="00007045">
        <w:rPr>
          <w:sz w:val="28"/>
          <w:szCs w:val="28"/>
        </w:rPr>
        <w:t xml:space="preserve"> избирательн</w:t>
      </w:r>
      <w:r w:rsidR="00A23452">
        <w:rPr>
          <w:sz w:val="28"/>
          <w:szCs w:val="28"/>
        </w:rPr>
        <w:t>ые</w:t>
      </w:r>
      <w:r w:rsidR="00A23452" w:rsidRPr="00007045">
        <w:rPr>
          <w:sz w:val="28"/>
          <w:szCs w:val="28"/>
        </w:rPr>
        <w:t xml:space="preserve"> </w:t>
      </w:r>
      <w:r w:rsidR="00A23452">
        <w:rPr>
          <w:sz w:val="28"/>
          <w:szCs w:val="28"/>
        </w:rPr>
        <w:t xml:space="preserve">комиссии </w:t>
      </w:r>
      <w:r w:rsidR="00A23452" w:rsidRPr="00007045">
        <w:rPr>
          <w:sz w:val="28"/>
          <w:szCs w:val="28"/>
        </w:rPr>
        <w:t xml:space="preserve"> избирательн</w:t>
      </w:r>
      <w:r w:rsidR="00A23452">
        <w:rPr>
          <w:sz w:val="28"/>
          <w:szCs w:val="28"/>
        </w:rPr>
        <w:t xml:space="preserve">ых </w:t>
      </w:r>
      <w:r w:rsidR="00A23452" w:rsidRPr="00007045">
        <w:rPr>
          <w:sz w:val="28"/>
          <w:szCs w:val="28"/>
        </w:rPr>
        <w:t>учас</w:t>
      </w:r>
      <w:r w:rsidR="00A23452" w:rsidRPr="00007045">
        <w:rPr>
          <w:sz w:val="28"/>
          <w:szCs w:val="28"/>
        </w:rPr>
        <w:t>т</w:t>
      </w:r>
      <w:r w:rsidR="00A23452" w:rsidRPr="00007045">
        <w:rPr>
          <w:sz w:val="28"/>
          <w:szCs w:val="28"/>
        </w:rPr>
        <w:t>к</w:t>
      </w:r>
      <w:r w:rsidR="00A23452">
        <w:rPr>
          <w:sz w:val="28"/>
          <w:szCs w:val="28"/>
        </w:rPr>
        <w:t>ов согласно приложению.</w:t>
      </w:r>
    </w:p>
    <w:p w:rsidR="00A23452" w:rsidRPr="00007045" w:rsidRDefault="00194AC2" w:rsidP="00A23452">
      <w:pPr>
        <w:pStyle w:val="a5"/>
        <w:spacing w:line="360" w:lineRule="auto"/>
        <w:rPr>
          <w:szCs w:val="28"/>
        </w:rPr>
      </w:pPr>
      <w:r>
        <w:rPr>
          <w:szCs w:val="28"/>
        </w:rPr>
        <w:t>4</w:t>
      </w:r>
      <w:r w:rsidR="00A23452" w:rsidRPr="00007045">
        <w:rPr>
          <w:szCs w:val="28"/>
        </w:rPr>
        <w:t xml:space="preserve">. </w:t>
      </w:r>
      <w:proofErr w:type="gramStart"/>
      <w:r w:rsidR="00A23452">
        <w:rPr>
          <w:szCs w:val="28"/>
        </w:rPr>
        <w:t>Р</w:t>
      </w:r>
      <w:r w:rsidR="00A23452" w:rsidRPr="00007045">
        <w:rPr>
          <w:szCs w:val="28"/>
        </w:rPr>
        <w:t>азместить</w:t>
      </w:r>
      <w:proofErr w:type="gramEnd"/>
      <w:r w:rsidR="00A23452" w:rsidRPr="00007045">
        <w:rPr>
          <w:szCs w:val="28"/>
        </w:rPr>
        <w:t xml:space="preserve"> </w:t>
      </w:r>
      <w:r w:rsidR="00A23452">
        <w:rPr>
          <w:szCs w:val="28"/>
        </w:rPr>
        <w:t xml:space="preserve">настоящее решение </w:t>
      </w:r>
      <w:r w:rsidR="00A23452" w:rsidRPr="00007045">
        <w:rPr>
          <w:szCs w:val="28"/>
        </w:rPr>
        <w:t>на сайте территориальной избир</w:t>
      </w:r>
      <w:r w:rsidR="00A23452" w:rsidRPr="00007045">
        <w:rPr>
          <w:szCs w:val="28"/>
        </w:rPr>
        <w:t>а</w:t>
      </w:r>
      <w:r w:rsidR="00A23452" w:rsidRPr="00007045">
        <w:rPr>
          <w:szCs w:val="28"/>
        </w:rPr>
        <w:t>тельной комиссии Кущевская  в информационно-телекоммуникационной с</w:t>
      </w:r>
      <w:r w:rsidR="00A23452" w:rsidRPr="00007045">
        <w:rPr>
          <w:szCs w:val="28"/>
        </w:rPr>
        <w:t>е</w:t>
      </w:r>
      <w:r w:rsidR="00A23452" w:rsidRPr="00007045">
        <w:rPr>
          <w:szCs w:val="28"/>
        </w:rPr>
        <w:t>ти «Интернет».</w:t>
      </w:r>
    </w:p>
    <w:p w:rsidR="00A23452" w:rsidRPr="00007045" w:rsidRDefault="00194AC2" w:rsidP="00A23452">
      <w:pPr>
        <w:pStyle w:val="a5"/>
        <w:spacing w:line="360" w:lineRule="auto"/>
        <w:rPr>
          <w:szCs w:val="28"/>
        </w:rPr>
      </w:pPr>
      <w:r>
        <w:rPr>
          <w:szCs w:val="28"/>
        </w:rPr>
        <w:t>5</w:t>
      </w:r>
      <w:r w:rsidR="00A23452" w:rsidRPr="00007045">
        <w:rPr>
          <w:szCs w:val="28"/>
        </w:rPr>
        <w:t xml:space="preserve">. </w:t>
      </w:r>
      <w:proofErr w:type="gramStart"/>
      <w:r w:rsidR="00A23452" w:rsidRPr="00007045">
        <w:rPr>
          <w:szCs w:val="28"/>
        </w:rPr>
        <w:t>Контроль за</w:t>
      </w:r>
      <w:proofErr w:type="gramEnd"/>
      <w:r w:rsidR="00A23452" w:rsidRPr="00007045">
        <w:rPr>
          <w:szCs w:val="28"/>
        </w:rPr>
        <w:t xml:space="preserve"> выполнением пунктов </w:t>
      </w:r>
      <w:r w:rsidR="001A105C">
        <w:rPr>
          <w:szCs w:val="28"/>
        </w:rPr>
        <w:t>3</w:t>
      </w:r>
      <w:r w:rsidR="00A23452" w:rsidRPr="00007045">
        <w:rPr>
          <w:szCs w:val="28"/>
        </w:rPr>
        <w:t>,</w:t>
      </w:r>
      <w:r w:rsidR="001A105C">
        <w:rPr>
          <w:szCs w:val="28"/>
        </w:rPr>
        <w:t>4</w:t>
      </w:r>
      <w:r w:rsidR="00A23452" w:rsidRPr="00007045">
        <w:rPr>
          <w:szCs w:val="28"/>
        </w:rPr>
        <w:t xml:space="preserve"> настоящего решения возл</w:t>
      </w:r>
      <w:r w:rsidR="00A23452" w:rsidRPr="00007045">
        <w:rPr>
          <w:szCs w:val="28"/>
        </w:rPr>
        <w:t>о</w:t>
      </w:r>
      <w:r w:rsidR="00A23452" w:rsidRPr="00007045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="00A72FD6">
        <w:rPr>
          <w:sz w:val="28"/>
          <w:szCs w:val="28"/>
        </w:rPr>
        <w:t>риложение</w:t>
      </w:r>
    </w:p>
    <w:p w:rsidR="00A72FD6" w:rsidRDefault="00A72FD6" w:rsidP="00A34033">
      <w:pPr>
        <w:ind w:left="4536"/>
        <w:jc w:val="center"/>
        <w:rPr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</w:t>
      </w:r>
      <w:r w:rsidR="001A105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6610AF">
        <w:rPr>
          <w:sz w:val="28"/>
          <w:szCs w:val="28"/>
        </w:rPr>
        <w:t>августа</w:t>
      </w:r>
      <w:r w:rsidR="00FB25B2">
        <w:rPr>
          <w:sz w:val="28"/>
          <w:szCs w:val="28"/>
        </w:rPr>
        <w:t xml:space="preserve"> 2017 года № </w:t>
      </w:r>
      <w:r w:rsidR="006610AF">
        <w:rPr>
          <w:sz w:val="28"/>
          <w:szCs w:val="28"/>
        </w:rPr>
        <w:t>51</w:t>
      </w:r>
      <w:r w:rsidR="00FB25B2">
        <w:rPr>
          <w:sz w:val="28"/>
          <w:szCs w:val="28"/>
        </w:rPr>
        <w:t>/</w:t>
      </w:r>
      <w:r w:rsidR="00883360">
        <w:rPr>
          <w:sz w:val="28"/>
          <w:szCs w:val="28"/>
        </w:rPr>
        <w:t>229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1A105C" w:rsidRDefault="001A105C" w:rsidP="001A105C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1A105C">
        <w:rPr>
          <w:rFonts w:ascii="Times New Roman" w:hAnsi="Times New Roman" w:cs="Times New Roman"/>
          <w:sz w:val="28"/>
          <w:szCs w:val="28"/>
        </w:rPr>
        <w:t>Список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избирательных участков, </w:t>
      </w:r>
    </w:p>
    <w:p w:rsidR="001A105C" w:rsidRDefault="001A105C" w:rsidP="001A105C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</w:t>
      </w:r>
      <w:proofErr w:type="gramStart"/>
      <w:r>
        <w:rPr>
          <w:rFonts w:ascii="Times New Roman" w:hAnsi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размещаются материалы, </w:t>
      </w:r>
    </w:p>
    <w:p w:rsidR="001A105C" w:rsidRDefault="001A105C" w:rsidP="001A105C">
      <w:pPr>
        <w:pStyle w:val="Heading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крупным шрифтом, и для которых изготавливаются </w:t>
      </w:r>
    </w:p>
    <w:p w:rsidR="001A105C" w:rsidRDefault="001A105C" w:rsidP="001A105C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трафареты</w:t>
      </w:r>
      <w:r w:rsidRPr="00BD528D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бюллетеней избирателями, являющимися инвалидами по зрению</w:t>
      </w:r>
      <w:r>
        <w:rPr>
          <w:rFonts w:ascii="Times New Roman" w:hAnsi="Times New Roman"/>
          <w:sz w:val="28"/>
          <w:szCs w:val="28"/>
        </w:rPr>
        <w:t>, на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выборах в единый день голосования 10 сентября 2017 года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Style w:val="af2"/>
        <w:tblW w:w="0" w:type="auto"/>
        <w:tblLook w:val="04A0"/>
      </w:tblPr>
      <w:tblGrid>
        <w:gridCol w:w="675"/>
        <w:gridCol w:w="3261"/>
        <w:gridCol w:w="2835"/>
        <w:gridCol w:w="2799"/>
      </w:tblGrid>
      <w:tr w:rsidR="001A105C" w:rsidTr="001A105C">
        <w:tc>
          <w:tcPr>
            <w:tcW w:w="675" w:type="dxa"/>
            <w:vAlign w:val="center"/>
          </w:tcPr>
          <w:p w:rsidR="001A105C" w:rsidRDefault="001A105C" w:rsidP="001A10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261" w:type="dxa"/>
            <w:vAlign w:val="center"/>
          </w:tcPr>
          <w:p w:rsidR="001A105C" w:rsidRPr="001A105C" w:rsidRDefault="001A105C" w:rsidP="001A10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105C">
              <w:rPr>
                <w:rFonts w:ascii="Times New Roman" w:hAnsi="Times New Roman"/>
                <w:sz w:val="28"/>
                <w:szCs w:val="28"/>
              </w:rPr>
              <w:t>Наименование избир</w:t>
            </w:r>
            <w:r w:rsidRPr="001A105C">
              <w:rPr>
                <w:rFonts w:ascii="Times New Roman" w:hAnsi="Times New Roman"/>
                <w:sz w:val="28"/>
                <w:szCs w:val="28"/>
              </w:rPr>
              <w:t>а</w:t>
            </w:r>
            <w:r w:rsidRPr="001A105C">
              <w:rPr>
                <w:rFonts w:ascii="Times New Roman" w:hAnsi="Times New Roman"/>
                <w:sz w:val="28"/>
                <w:szCs w:val="28"/>
              </w:rPr>
              <w:t>тельного округа</w:t>
            </w:r>
          </w:p>
        </w:tc>
        <w:tc>
          <w:tcPr>
            <w:tcW w:w="2835" w:type="dxa"/>
            <w:vAlign w:val="center"/>
          </w:tcPr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Номер</w:t>
            </w:r>
          </w:p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избирательного</w:t>
            </w:r>
          </w:p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участка, где разм</w:t>
            </w:r>
            <w:r w:rsidRPr="001A105C">
              <w:rPr>
                <w:sz w:val="28"/>
                <w:szCs w:val="28"/>
              </w:rPr>
              <w:t>е</w:t>
            </w:r>
            <w:r w:rsidRPr="001A105C">
              <w:rPr>
                <w:sz w:val="28"/>
                <w:szCs w:val="28"/>
              </w:rPr>
              <w:t>щаются материалы, выполненные кру</w:t>
            </w:r>
            <w:r w:rsidRPr="001A105C">
              <w:rPr>
                <w:sz w:val="28"/>
                <w:szCs w:val="28"/>
              </w:rPr>
              <w:t>п</w:t>
            </w:r>
            <w:r w:rsidRPr="001A105C">
              <w:rPr>
                <w:sz w:val="28"/>
                <w:szCs w:val="28"/>
              </w:rPr>
              <w:t>ным шрифтом</w:t>
            </w:r>
          </w:p>
        </w:tc>
        <w:tc>
          <w:tcPr>
            <w:tcW w:w="2799" w:type="dxa"/>
            <w:vAlign w:val="center"/>
          </w:tcPr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Номер</w:t>
            </w:r>
          </w:p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избирательного</w:t>
            </w:r>
          </w:p>
          <w:p w:rsidR="001A105C" w:rsidRPr="001A105C" w:rsidRDefault="001A105C" w:rsidP="001A105C">
            <w:pPr>
              <w:jc w:val="center"/>
              <w:rPr>
                <w:sz w:val="28"/>
                <w:szCs w:val="28"/>
              </w:rPr>
            </w:pPr>
            <w:r w:rsidRPr="001A105C">
              <w:rPr>
                <w:sz w:val="28"/>
                <w:szCs w:val="28"/>
              </w:rPr>
              <w:t>участка, где прим</w:t>
            </w:r>
            <w:r w:rsidRPr="001A105C">
              <w:rPr>
                <w:sz w:val="28"/>
                <w:szCs w:val="28"/>
              </w:rPr>
              <w:t>е</w:t>
            </w:r>
            <w:r w:rsidRPr="001A105C">
              <w:rPr>
                <w:sz w:val="28"/>
                <w:szCs w:val="28"/>
              </w:rPr>
              <w:t>няются специальные трафареты</w:t>
            </w:r>
          </w:p>
        </w:tc>
      </w:tr>
      <w:tr w:rsidR="001A105C" w:rsidTr="001A105C">
        <w:tc>
          <w:tcPr>
            <w:tcW w:w="675" w:type="dxa"/>
          </w:tcPr>
          <w:p w:rsidR="001A105C" w:rsidRDefault="001A105C" w:rsidP="00A3403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A105C" w:rsidRDefault="001A105C" w:rsidP="001A10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Кущевский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округ № 5</w:t>
            </w:r>
          </w:p>
        </w:tc>
        <w:tc>
          <w:tcPr>
            <w:tcW w:w="2835" w:type="dxa"/>
            <w:vAlign w:val="center"/>
          </w:tcPr>
          <w:p w:rsidR="001A105C" w:rsidRDefault="001A105C" w:rsidP="001A10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28-06</w:t>
            </w:r>
          </w:p>
        </w:tc>
        <w:tc>
          <w:tcPr>
            <w:tcW w:w="2799" w:type="dxa"/>
            <w:vAlign w:val="center"/>
          </w:tcPr>
          <w:p w:rsidR="001A105C" w:rsidRDefault="001A105C" w:rsidP="001A10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28-06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A34033" w:rsidRDefault="00A34033" w:rsidP="0044455E">
      <w:pPr>
        <w:pStyle w:val="a8"/>
        <w:spacing w:after="0"/>
        <w:jc w:val="center"/>
        <w:rPr>
          <w:b/>
          <w:sz w:val="28"/>
          <w:szCs w:val="28"/>
        </w:rPr>
      </w:pPr>
    </w:p>
    <w:sectPr w:rsidR="00A34033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13" w:rsidRDefault="00064E13">
      <w:r>
        <w:separator/>
      </w:r>
    </w:p>
  </w:endnote>
  <w:endnote w:type="continuationSeparator" w:id="0">
    <w:p w:rsidR="00064E13" w:rsidRDefault="0006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13" w:rsidRDefault="00064E13">
      <w:r>
        <w:separator/>
      </w:r>
    </w:p>
  </w:footnote>
  <w:footnote w:type="continuationSeparator" w:id="0">
    <w:p w:rsidR="00064E13" w:rsidRDefault="0006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63421"/>
    <w:rsid w:val="00064E13"/>
    <w:rsid w:val="00072921"/>
    <w:rsid w:val="00076A28"/>
    <w:rsid w:val="00077DF4"/>
    <w:rsid w:val="000A1344"/>
    <w:rsid w:val="000C19C3"/>
    <w:rsid w:val="000D7578"/>
    <w:rsid w:val="000F7602"/>
    <w:rsid w:val="00101300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4AC2"/>
    <w:rsid w:val="00197CEE"/>
    <w:rsid w:val="001A105C"/>
    <w:rsid w:val="001A6B32"/>
    <w:rsid w:val="001B3635"/>
    <w:rsid w:val="001C7EE1"/>
    <w:rsid w:val="001D2B06"/>
    <w:rsid w:val="001D72B9"/>
    <w:rsid w:val="001F6423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B69A1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57E7"/>
    <w:rsid w:val="003979B9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7C39"/>
    <w:rsid w:val="00440161"/>
    <w:rsid w:val="0044455E"/>
    <w:rsid w:val="004773FE"/>
    <w:rsid w:val="00481448"/>
    <w:rsid w:val="004814A4"/>
    <w:rsid w:val="00493347"/>
    <w:rsid w:val="004E4680"/>
    <w:rsid w:val="004E51FF"/>
    <w:rsid w:val="00500DD8"/>
    <w:rsid w:val="005117F1"/>
    <w:rsid w:val="00535CFB"/>
    <w:rsid w:val="005401A4"/>
    <w:rsid w:val="005441FF"/>
    <w:rsid w:val="005500C8"/>
    <w:rsid w:val="00557AC5"/>
    <w:rsid w:val="00560751"/>
    <w:rsid w:val="0057077F"/>
    <w:rsid w:val="00572868"/>
    <w:rsid w:val="005754CF"/>
    <w:rsid w:val="00577D05"/>
    <w:rsid w:val="00582798"/>
    <w:rsid w:val="00585434"/>
    <w:rsid w:val="00595368"/>
    <w:rsid w:val="005A37BE"/>
    <w:rsid w:val="005C4616"/>
    <w:rsid w:val="005E1C11"/>
    <w:rsid w:val="005E6901"/>
    <w:rsid w:val="005E70A3"/>
    <w:rsid w:val="005F5028"/>
    <w:rsid w:val="006101F8"/>
    <w:rsid w:val="006179AB"/>
    <w:rsid w:val="00622887"/>
    <w:rsid w:val="00630688"/>
    <w:rsid w:val="00645B81"/>
    <w:rsid w:val="006610AF"/>
    <w:rsid w:val="00661E01"/>
    <w:rsid w:val="006707FD"/>
    <w:rsid w:val="006715D9"/>
    <w:rsid w:val="006845AE"/>
    <w:rsid w:val="00690998"/>
    <w:rsid w:val="006934E4"/>
    <w:rsid w:val="006A1276"/>
    <w:rsid w:val="006A75BC"/>
    <w:rsid w:val="006B698E"/>
    <w:rsid w:val="006C5C4F"/>
    <w:rsid w:val="006E269B"/>
    <w:rsid w:val="006E50FF"/>
    <w:rsid w:val="006F3B41"/>
    <w:rsid w:val="00701A75"/>
    <w:rsid w:val="00712167"/>
    <w:rsid w:val="00716980"/>
    <w:rsid w:val="007355DC"/>
    <w:rsid w:val="00735E3F"/>
    <w:rsid w:val="007361A8"/>
    <w:rsid w:val="00760064"/>
    <w:rsid w:val="00765205"/>
    <w:rsid w:val="00771A02"/>
    <w:rsid w:val="00782A0B"/>
    <w:rsid w:val="007A1905"/>
    <w:rsid w:val="007A76C1"/>
    <w:rsid w:val="007B68FC"/>
    <w:rsid w:val="007C27D2"/>
    <w:rsid w:val="007C490A"/>
    <w:rsid w:val="007C79B3"/>
    <w:rsid w:val="007D792A"/>
    <w:rsid w:val="0080260D"/>
    <w:rsid w:val="0080729A"/>
    <w:rsid w:val="00814F5A"/>
    <w:rsid w:val="00816975"/>
    <w:rsid w:val="008177FC"/>
    <w:rsid w:val="00826AA1"/>
    <w:rsid w:val="008346F3"/>
    <w:rsid w:val="008360CC"/>
    <w:rsid w:val="0087277D"/>
    <w:rsid w:val="00883360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C5FEF"/>
    <w:rsid w:val="008D0A9D"/>
    <w:rsid w:val="008D346F"/>
    <w:rsid w:val="008D4E13"/>
    <w:rsid w:val="008D7D5F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A6A3E"/>
    <w:rsid w:val="009B5E9F"/>
    <w:rsid w:val="009C1227"/>
    <w:rsid w:val="009C716D"/>
    <w:rsid w:val="009D07E4"/>
    <w:rsid w:val="009D0B8E"/>
    <w:rsid w:val="009F6759"/>
    <w:rsid w:val="00A00838"/>
    <w:rsid w:val="00A05573"/>
    <w:rsid w:val="00A141A3"/>
    <w:rsid w:val="00A1679D"/>
    <w:rsid w:val="00A22085"/>
    <w:rsid w:val="00A23452"/>
    <w:rsid w:val="00A34033"/>
    <w:rsid w:val="00A44FA2"/>
    <w:rsid w:val="00A50074"/>
    <w:rsid w:val="00A70606"/>
    <w:rsid w:val="00A72FD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37880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B7EDF"/>
    <w:rsid w:val="00BC5E79"/>
    <w:rsid w:val="00BE02BB"/>
    <w:rsid w:val="00BF18EC"/>
    <w:rsid w:val="00C020F7"/>
    <w:rsid w:val="00C15757"/>
    <w:rsid w:val="00C20263"/>
    <w:rsid w:val="00C33448"/>
    <w:rsid w:val="00C3719D"/>
    <w:rsid w:val="00C41A5C"/>
    <w:rsid w:val="00C462FD"/>
    <w:rsid w:val="00C6150B"/>
    <w:rsid w:val="00C90E6C"/>
    <w:rsid w:val="00C91573"/>
    <w:rsid w:val="00C95169"/>
    <w:rsid w:val="00CA2102"/>
    <w:rsid w:val="00CB088E"/>
    <w:rsid w:val="00CB122F"/>
    <w:rsid w:val="00CB46CC"/>
    <w:rsid w:val="00CC7765"/>
    <w:rsid w:val="00CD4412"/>
    <w:rsid w:val="00CD5C81"/>
    <w:rsid w:val="00CD7778"/>
    <w:rsid w:val="00D00172"/>
    <w:rsid w:val="00D010F7"/>
    <w:rsid w:val="00D1101E"/>
    <w:rsid w:val="00D24FF7"/>
    <w:rsid w:val="00D33D64"/>
    <w:rsid w:val="00D95B91"/>
    <w:rsid w:val="00DA7CB2"/>
    <w:rsid w:val="00DC0A6F"/>
    <w:rsid w:val="00DC4974"/>
    <w:rsid w:val="00DD13EF"/>
    <w:rsid w:val="00DD1AB0"/>
    <w:rsid w:val="00DF7A58"/>
    <w:rsid w:val="00DF7F84"/>
    <w:rsid w:val="00E02C3A"/>
    <w:rsid w:val="00E168AA"/>
    <w:rsid w:val="00E25217"/>
    <w:rsid w:val="00E25F60"/>
    <w:rsid w:val="00E279AA"/>
    <w:rsid w:val="00E32B00"/>
    <w:rsid w:val="00E414F3"/>
    <w:rsid w:val="00E42369"/>
    <w:rsid w:val="00E43016"/>
    <w:rsid w:val="00E4486D"/>
    <w:rsid w:val="00E5224A"/>
    <w:rsid w:val="00E60165"/>
    <w:rsid w:val="00E674DB"/>
    <w:rsid w:val="00E7019E"/>
    <w:rsid w:val="00E75E2A"/>
    <w:rsid w:val="00E82C60"/>
    <w:rsid w:val="00E83AE0"/>
    <w:rsid w:val="00E85A36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EF6A02"/>
    <w:rsid w:val="00F04753"/>
    <w:rsid w:val="00F11C67"/>
    <w:rsid w:val="00F17820"/>
    <w:rsid w:val="00F222E8"/>
    <w:rsid w:val="00F2258A"/>
    <w:rsid w:val="00F370C9"/>
    <w:rsid w:val="00F4639A"/>
    <w:rsid w:val="00F6656B"/>
    <w:rsid w:val="00F7064B"/>
    <w:rsid w:val="00F76477"/>
    <w:rsid w:val="00F765D2"/>
    <w:rsid w:val="00F77667"/>
    <w:rsid w:val="00F83237"/>
    <w:rsid w:val="00F84061"/>
    <w:rsid w:val="00F86BD4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E69BD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CBB-B652-4E11-99ED-12C41CB3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22</cp:revision>
  <cp:lastPrinted>2017-08-03T14:10:00Z</cp:lastPrinted>
  <dcterms:created xsi:type="dcterms:W3CDTF">2017-07-18T09:07:00Z</dcterms:created>
  <dcterms:modified xsi:type="dcterms:W3CDTF">2017-08-03T14:10:00Z</dcterms:modified>
</cp:coreProperties>
</file>