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FB25B2">
        <w:tc>
          <w:tcPr>
            <w:tcW w:w="3118" w:type="dxa"/>
            <w:vAlign w:val="center"/>
            <w:hideMark/>
          </w:tcPr>
          <w:p w:rsidR="00FB25B2" w:rsidRDefault="002D54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августа</w:t>
            </w:r>
            <w:r w:rsidR="00FB25B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820" w:type="dxa"/>
            <w:vAlign w:val="center"/>
          </w:tcPr>
          <w:p w:rsidR="00FB25B2" w:rsidRDefault="00FB25B2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FB25B2" w:rsidRDefault="00FB25B2" w:rsidP="002D547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2D547C">
              <w:rPr>
                <w:bCs/>
                <w:sz w:val="28"/>
                <w:szCs w:val="28"/>
              </w:rPr>
              <w:t xml:space="preserve"> 55/</w:t>
            </w:r>
            <w:r w:rsidR="00E531DF">
              <w:rPr>
                <w:bCs/>
                <w:sz w:val="28"/>
                <w:szCs w:val="28"/>
              </w:rPr>
              <w:t>268</w:t>
            </w:r>
            <w:r w:rsidR="002D547C">
              <w:rPr>
                <w:bCs/>
                <w:sz w:val="28"/>
                <w:szCs w:val="28"/>
              </w:rPr>
              <w:t xml:space="preserve">   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7F2E94">
        <w:rPr>
          <w:rFonts w:ascii="Times New Roman" w:hAnsi="Times New Roman"/>
          <w:b/>
          <w:sz w:val="28"/>
        </w:rPr>
        <w:t>ов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7F2E94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7F2E94">
        <w:rPr>
          <w:rFonts w:ascii="Times New Roman" w:hAnsi="Times New Roman"/>
          <w:b/>
          <w:sz w:val="28"/>
        </w:rPr>
        <w:t>ых</w:t>
      </w:r>
      <w:r w:rsidR="002D547C">
        <w:rPr>
          <w:rFonts w:ascii="Times New Roman" w:hAnsi="Times New Roman"/>
          <w:b/>
          <w:sz w:val="28"/>
        </w:rPr>
        <w:t xml:space="preserve"> комисси</w:t>
      </w:r>
      <w:r w:rsidR="007F2E94">
        <w:rPr>
          <w:rFonts w:ascii="Times New Roman" w:hAnsi="Times New Roman"/>
          <w:b/>
          <w:sz w:val="28"/>
        </w:rPr>
        <w:t>й</w:t>
      </w:r>
      <w:r w:rsidRPr="009957CB">
        <w:rPr>
          <w:rFonts w:ascii="Times New Roman" w:hAnsi="Times New Roman"/>
          <w:b/>
          <w:sz w:val="28"/>
        </w:rPr>
        <w:t xml:space="preserve"> </w:t>
      </w:r>
    </w:p>
    <w:p w:rsidR="002D547C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7F2E94">
        <w:rPr>
          <w:rFonts w:ascii="Times New Roman" w:hAnsi="Times New Roman"/>
          <w:b/>
          <w:sz w:val="28"/>
        </w:rPr>
        <w:t>ых</w:t>
      </w:r>
      <w:r w:rsidR="002D547C">
        <w:rPr>
          <w:rFonts w:ascii="Times New Roman" w:hAnsi="Times New Roman"/>
          <w:b/>
          <w:sz w:val="28"/>
        </w:rPr>
        <w:t xml:space="preserve"> </w:t>
      </w:r>
      <w:r w:rsidRPr="001A6B32">
        <w:rPr>
          <w:rFonts w:ascii="Times New Roman" w:hAnsi="Times New Roman"/>
          <w:b/>
          <w:sz w:val="28"/>
        </w:rPr>
        <w:t>участк</w:t>
      </w:r>
      <w:r w:rsidR="007F2E94">
        <w:rPr>
          <w:rFonts w:ascii="Times New Roman" w:hAnsi="Times New Roman"/>
          <w:b/>
          <w:sz w:val="28"/>
        </w:rPr>
        <w:t>ов</w:t>
      </w:r>
      <w:r w:rsidRPr="001A6B32">
        <w:rPr>
          <w:rFonts w:ascii="Times New Roman" w:hAnsi="Times New Roman"/>
          <w:b/>
          <w:sz w:val="28"/>
        </w:rPr>
        <w:t xml:space="preserve"> № </w:t>
      </w:r>
      <w:r w:rsidR="007F2E94">
        <w:rPr>
          <w:rFonts w:ascii="Times New Roman" w:hAnsi="Times New Roman"/>
          <w:b/>
          <w:sz w:val="28"/>
        </w:rPr>
        <w:t xml:space="preserve">28-03 и </w:t>
      </w:r>
      <w:r w:rsidRPr="001A6B32">
        <w:rPr>
          <w:rFonts w:ascii="Times New Roman" w:hAnsi="Times New Roman"/>
          <w:b/>
          <w:sz w:val="28"/>
        </w:rPr>
        <w:t>28-</w:t>
      </w:r>
      <w:r w:rsidR="002D547C">
        <w:rPr>
          <w:rFonts w:ascii="Times New Roman" w:hAnsi="Times New Roman"/>
          <w:b/>
          <w:sz w:val="28"/>
        </w:rPr>
        <w:t>11</w:t>
      </w:r>
      <w:r w:rsidR="008C32A0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>с правом решающего голоса</w:t>
      </w:r>
      <w:r w:rsidR="00F83237">
        <w:rPr>
          <w:rFonts w:ascii="Times New Roman" w:hAnsi="Times New Roman"/>
          <w:b/>
          <w:sz w:val="28"/>
        </w:rPr>
        <w:t xml:space="preserve"> </w:t>
      </w:r>
    </w:p>
    <w:p w:rsidR="00A34033" w:rsidRPr="009957CB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7F2E94">
        <w:rPr>
          <w:rFonts w:ascii="Times New Roman" w:hAnsi="Times New Roman"/>
          <w:b/>
          <w:sz w:val="28"/>
        </w:rPr>
        <w:t>их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107F89">
        <w:rPr>
          <w:rFonts w:ascii="Times New Roman" w:hAnsi="Times New Roman"/>
          <w:sz w:val="28"/>
          <w:lang w:val="ru-RU"/>
        </w:rPr>
        <w:t>ов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107F89">
        <w:rPr>
          <w:rFonts w:ascii="Times New Roman" w:hAnsi="Times New Roman"/>
          <w:sz w:val="28"/>
          <w:lang w:val="ru-RU"/>
        </w:rPr>
        <w:t>ых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107F89">
        <w:rPr>
          <w:rFonts w:ascii="Times New Roman" w:hAnsi="Times New Roman"/>
          <w:sz w:val="28"/>
          <w:lang w:val="ru-RU"/>
        </w:rPr>
        <w:t>ых</w:t>
      </w:r>
      <w:r w:rsidRPr="0088365D">
        <w:rPr>
          <w:rFonts w:ascii="Times New Roman" w:hAnsi="Times New Roman"/>
          <w:sz w:val="28"/>
          <w:lang w:val="ru-RU"/>
        </w:rPr>
        <w:t xml:space="preserve"> комиссий избирательн</w:t>
      </w:r>
      <w:r w:rsidR="00107F89">
        <w:rPr>
          <w:rFonts w:ascii="Times New Roman" w:hAnsi="Times New Roman"/>
          <w:sz w:val="28"/>
          <w:lang w:val="ru-RU"/>
        </w:rPr>
        <w:t>ых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107F89">
        <w:rPr>
          <w:rFonts w:ascii="Times New Roman" w:hAnsi="Times New Roman"/>
          <w:sz w:val="28"/>
          <w:lang w:val="ru-RU"/>
        </w:rPr>
        <w:t>ов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107F89">
        <w:rPr>
          <w:rFonts w:ascii="Times New Roman" w:hAnsi="Times New Roman"/>
          <w:sz w:val="28"/>
          <w:lang w:val="ru-RU"/>
        </w:rPr>
        <w:t xml:space="preserve">28-03,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2D547C">
        <w:rPr>
          <w:rFonts w:ascii="Times New Roman" w:hAnsi="Times New Roman"/>
          <w:sz w:val="28"/>
          <w:lang w:val="ru-RU"/>
        </w:rPr>
        <w:t>11</w:t>
      </w:r>
      <w:r w:rsidR="00896511">
        <w:rPr>
          <w:rFonts w:ascii="Times New Roman" w:hAnsi="Times New Roman"/>
          <w:sz w:val="28"/>
          <w:lang w:val="ru-RU"/>
        </w:rPr>
        <w:t xml:space="preserve"> 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 (решени</w:t>
      </w:r>
      <w:r w:rsidR="002D547C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от </w:t>
      </w:r>
      <w:r w:rsidR="002D547C">
        <w:rPr>
          <w:rFonts w:ascii="Times New Roman" w:hAnsi="Times New Roman"/>
          <w:sz w:val="28"/>
          <w:lang w:val="ru-RU"/>
        </w:rPr>
        <w:t>30</w:t>
      </w:r>
      <w:r w:rsidR="00504050">
        <w:rPr>
          <w:rFonts w:ascii="Times New Roman" w:hAnsi="Times New Roman"/>
          <w:sz w:val="28"/>
          <w:lang w:val="ru-RU"/>
        </w:rPr>
        <w:t>.08</w:t>
      </w:r>
      <w:r w:rsidR="00FB25B2">
        <w:rPr>
          <w:rFonts w:ascii="Times New Roman" w:hAnsi="Times New Roman"/>
          <w:sz w:val="28"/>
          <w:lang w:val="ru-RU"/>
        </w:rPr>
        <w:t xml:space="preserve">.2017 </w:t>
      </w:r>
      <w:r w:rsidR="00765205">
        <w:rPr>
          <w:rFonts w:ascii="Times New Roman" w:hAnsi="Times New Roman"/>
          <w:sz w:val="28"/>
          <w:lang w:val="ru-RU"/>
        </w:rPr>
        <w:t>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504050">
        <w:rPr>
          <w:rFonts w:ascii="Times New Roman" w:hAnsi="Times New Roman"/>
          <w:sz w:val="28"/>
          <w:lang w:val="ru-RU"/>
        </w:rPr>
        <w:t>5</w:t>
      </w:r>
      <w:r w:rsidR="002D547C">
        <w:rPr>
          <w:rFonts w:ascii="Times New Roman" w:hAnsi="Times New Roman"/>
          <w:sz w:val="28"/>
          <w:lang w:val="ru-RU"/>
        </w:rPr>
        <w:t>5</w:t>
      </w:r>
      <w:r w:rsidR="00504050">
        <w:rPr>
          <w:rFonts w:ascii="Times New Roman" w:hAnsi="Times New Roman"/>
          <w:sz w:val="28"/>
          <w:lang w:val="ru-RU"/>
        </w:rPr>
        <w:t>/</w:t>
      </w:r>
      <w:r w:rsidR="00E531DF">
        <w:rPr>
          <w:rFonts w:ascii="Times New Roman" w:hAnsi="Times New Roman"/>
          <w:sz w:val="28"/>
          <w:lang w:val="ru-RU"/>
        </w:rPr>
        <w:t>266</w:t>
      </w:r>
      <w:r w:rsidR="00107F89">
        <w:rPr>
          <w:rFonts w:ascii="Times New Roman" w:hAnsi="Times New Roman"/>
          <w:sz w:val="28"/>
          <w:lang w:val="ru-RU"/>
        </w:rPr>
        <w:t>, № 55/</w:t>
      </w:r>
      <w:r w:rsidR="00E531DF">
        <w:rPr>
          <w:rFonts w:ascii="Times New Roman" w:hAnsi="Times New Roman"/>
          <w:sz w:val="28"/>
          <w:lang w:val="ru-RU"/>
        </w:rPr>
        <w:t>267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</w:t>
      </w:r>
      <w:r w:rsidRPr="0088365D">
        <w:rPr>
          <w:rFonts w:ascii="Times New Roman" w:hAnsi="Times New Roman"/>
          <w:sz w:val="28"/>
          <w:lang w:val="ru-RU"/>
        </w:rPr>
        <w:t>т</w:t>
      </w:r>
      <w:r w:rsidRPr="0088365D">
        <w:rPr>
          <w:rFonts w:ascii="Times New Roman" w:hAnsi="Times New Roman"/>
          <w:sz w:val="28"/>
          <w:lang w:val="ru-RU"/>
        </w:rPr>
        <w:t>вии со статьями 22, 27, 29 Федерального закона «Об основных гарантиях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бирательных прав и права на участие в референдуме граждан Российской Федерации», Порядком формирования резерва составов участковых коми</w:t>
      </w:r>
      <w:r w:rsidRPr="0088365D">
        <w:rPr>
          <w:rFonts w:ascii="Times New Roman" w:hAnsi="Times New Roman"/>
          <w:sz w:val="28"/>
          <w:lang w:val="ru-RU"/>
        </w:rPr>
        <w:t>с</w:t>
      </w:r>
      <w:r w:rsidRPr="0088365D">
        <w:rPr>
          <w:rFonts w:ascii="Times New Roman" w:hAnsi="Times New Roman"/>
          <w:sz w:val="28"/>
          <w:lang w:val="ru-RU"/>
        </w:rPr>
        <w:t>сий и назначения нового члена участковой комиссии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88365D">
        <w:rPr>
          <w:rFonts w:ascii="Times New Roman" w:hAnsi="Times New Roman"/>
          <w:sz w:val="28"/>
          <w:lang w:val="ru-RU"/>
        </w:rPr>
        <w:t>из резерва составов уч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стковых комиссий, утвержденным постановлением Центральной избирател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ной комиссии Российской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</w:t>
      </w:r>
      <w:r w:rsidRPr="00CA32AA">
        <w:rPr>
          <w:rFonts w:ascii="Times New Roman" w:hAnsi="Times New Roman"/>
          <w:sz w:val="28"/>
          <w:lang w:val="ru-RU"/>
        </w:rPr>
        <w:t>о</w:t>
      </w:r>
      <w:r w:rsidRPr="00CA32AA">
        <w:rPr>
          <w:rFonts w:ascii="Times New Roman" w:hAnsi="Times New Roman"/>
          <w:sz w:val="28"/>
          <w:lang w:val="ru-RU"/>
        </w:rPr>
        <w:t>дарского края от 8 апреля</w:t>
      </w:r>
      <w:proofErr w:type="gramEnd"/>
      <w:r w:rsidRPr="00CA32AA">
        <w:rPr>
          <w:rFonts w:ascii="Times New Roman" w:hAnsi="Times New Roman"/>
          <w:sz w:val="28"/>
          <w:lang w:val="ru-RU"/>
        </w:rPr>
        <w:t xml:space="preserve">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</w:t>
      </w:r>
      <w:r w:rsidRPr="00CA32AA">
        <w:rPr>
          <w:rFonts w:ascii="Times New Roman" w:hAnsi="Times New Roman"/>
          <w:sz w:val="28"/>
          <w:lang w:val="ru-RU"/>
        </w:rPr>
        <w:t>с</w:t>
      </w:r>
      <w:r w:rsidRPr="00CA32AA">
        <w:rPr>
          <w:rFonts w:ascii="Times New Roman" w:hAnsi="Times New Roman"/>
          <w:sz w:val="28"/>
          <w:lang w:val="ru-RU"/>
        </w:rPr>
        <w:t>сий, комиссий референдума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</w:t>
      </w:r>
      <w:r w:rsidRPr="000E563E">
        <w:rPr>
          <w:rFonts w:ascii="Times New Roman" w:hAnsi="Times New Roman"/>
          <w:sz w:val="28"/>
          <w:lang w:val="ru-RU"/>
        </w:rPr>
        <w:t>а</w:t>
      </w:r>
      <w:r w:rsidRPr="000E563E">
        <w:rPr>
          <w:rFonts w:ascii="Times New Roman" w:hAnsi="Times New Roman"/>
          <w:sz w:val="28"/>
          <w:lang w:val="ru-RU"/>
        </w:rPr>
        <w:t>тел</w:t>
      </w:r>
      <w:r w:rsidRPr="000E563E">
        <w:rPr>
          <w:rFonts w:ascii="Times New Roman" w:hAnsi="Times New Roman"/>
          <w:sz w:val="28"/>
          <w:lang w:val="ru-RU"/>
        </w:rPr>
        <w:t>ь</w:t>
      </w:r>
      <w:r w:rsidRPr="000E563E">
        <w:rPr>
          <w:rFonts w:ascii="Times New Roman" w:hAnsi="Times New Roman"/>
          <w:sz w:val="28"/>
          <w:lang w:val="ru-RU"/>
        </w:rPr>
        <w:t>ная комиссия Кущевская РЕШИЛА:</w:t>
      </w:r>
    </w:p>
    <w:p w:rsidR="00A34033" w:rsidRPr="0088365D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1. Назначить член</w:t>
      </w:r>
      <w:r w:rsidR="00107F89">
        <w:rPr>
          <w:rFonts w:ascii="Times New Roman" w:hAnsi="Times New Roman"/>
          <w:sz w:val="28"/>
          <w:lang w:val="ru-RU"/>
        </w:rPr>
        <w:t>ами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107F89">
        <w:rPr>
          <w:rFonts w:ascii="Times New Roman" w:hAnsi="Times New Roman"/>
          <w:sz w:val="28"/>
          <w:lang w:val="ru-RU"/>
        </w:rPr>
        <w:t>ых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107F89">
        <w:rPr>
          <w:rFonts w:ascii="Times New Roman" w:hAnsi="Times New Roman"/>
          <w:sz w:val="28"/>
          <w:lang w:val="ru-RU"/>
        </w:rPr>
        <w:t xml:space="preserve">ых </w:t>
      </w:r>
      <w:r w:rsidRPr="0088365D">
        <w:rPr>
          <w:rFonts w:ascii="Times New Roman" w:hAnsi="Times New Roman"/>
          <w:sz w:val="28"/>
          <w:lang w:val="ru-RU"/>
        </w:rPr>
        <w:t>комисси</w:t>
      </w:r>
      <w:r w:rsidR="00107F89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 xml:space="preserve">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</w:t>
      </w:r>
      <w:r w:rsidR="00107F89">
        <w:rPr>
          <w:rFonts w:ascii="Times New Roman" w:hAnsi="Times New Roman"/>
          <w:sz w:val="28"/>
          <w:lang w:val="ru-RU"/>
        </w:rPr>
        <w:t>ых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107F89">
        <w:rPr>
          <w:rFonts w:ascii="Times New Roman" w:hAnsi="Times New Roman"/>
          <w:sz w:val="28"/>
          <w:lang w:val="ru-RU"/>
        </w:rPr>
        <w:t>ов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="00107F89">
        <w:rPr>
          <w:rFonts w:ascii="Times New Roman" w:hAnsi="Times New Roman"/>
          <w:sz w:val="28"/>
          <w:lang w:val="ru-RU"/>
        </w:rPr>
        <w:t xml:space="preserve">№ 28-03, </w:t>
      </w:r>
      <w:r w:rsidRPr="0088365D">
        <w:rPr>
          <w:rFonts w:ascii="Times New Roman" w:hAnsi="Times New Roman"/>
          <w:sz w:val="28"/>
          <w:lang w:val="ru-RU"/>
        </w:rPr>
        <w:t xml:space="preserve">№ </w:t>
      </w:r>
      <w:r w:rsidR="00693777">
        <w:rPr>
          <w:rFonts w:ascii="Times New Roman" w:hAnsi="Times New Roman"/>
          <w:sz w:val="28"/>
          <w:lang w:val="ru-RU"/>
        </w:rPr>
        <w:t>28- 11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Pr="0088365D">
        <w:rPr>
          <w:rFonts w:ascii="Times New Roman" w:hAnsi="Times New Roman"/>
          <w:bCs/>
          <w:sz w:val="28"/>
          <w:lang w:val="ru-RU"/>
        </w:rPr>
        <w:t xml:space="preserve"> согла</w:t>
      </w:r>
      <w:r w:rsidRPr="0088365D">
        <w:rPr>
          <w:rFonts w:ascii="Times New Roman" w:hAnsi="Times New Roman"/>
          <w:bCs/>
          <w:sz w:val="28"/>
          <w:lang w:val="ru-RU"/>
        </w:rPr>
        <w:t>с</w:t>
      </w:r>
      <w:r w:rsidRPr="0088365D">
        <w:rPr>
          <w:rFonts w:ascii="Times New Roman" w:hAnsi="Times New Roman"/>
          <w:bCs/>
          <w:sz w:val="28"/>
          <w:lang w:val="ru-RU"/>
        </w:rPr>
        <w:t>но прилагаемому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>3. Направить выписк</w:t>
      </w:r>
      <w:r w:rsidR="007F2E9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107F89">
        <w:rPr>
          <w:rFonts w:ascii="Times New Roman" w:hAnsi="Times New Roman"/>
          <w:sz w:val="28"/>
          <w:lang w:val="ru-RU"/>
        </w:rPr>
        <w:t>ые</w:t>
      </w:r>
      <w:r w:rsidRPr="0088365D">
        <w:rPr>
          <w:rFonts w:ascii="Times New Roman" w:hAnsi="Times New Roman"/>
          <w:sz w:val="28"/>
          <w:lang w:val="ru-RU"/>
        </w:rPr>
        <w:t xml:space="preserve">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</w:t>
      </w:r>
      <w:r w:rsidR="00107F89">
        <w:rPr>
          <w:rFonts w:ascii="Times New Roman" w:hAnsi="Times New Roman"/>
          <w:sz w:val="28"/>
          <w:lang w:val="ru-RU"/>
        </w:rPr>
        <w:t>ые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107F89">
        <w:rPr>
          <w:rFonts w:ascii="Times New Roman" w:hAnsi="Times New Roman"/>
          <w:sz w:val="28"/>
          <w:lang w:val="ru-RU"/>
        </w:rPr>
        <w:t xml:space="preserve">и № 28-03, </w:t>
      </w:r>
      <w:r w:rsidR="00A00780">
        <w:rPr>
          <w:rFonts w:ascii="Times New Roman" w:hAnsi="Times New Roman"/>
          <w:sz w:val="28"/>
          <w:lang w:val="ru-RU"/>
        </w:rPr>
        <w:t>№ 28-11</w:t>
      </w:r>
      <w:r w:rsidRPr="0088365D">
        <w:rPr>
          <w:rFonts w:ascii="Times New Roman" w:hAnsi="Times New Roman"/>
          <w:sz w:val="28"/>
          <w:lang w:val="ru-RU"/>
        </w:rPr>
        <w:t>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r>
        <w:t xml:space="preserve"> 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>
        <w:t>ов 2 -</w:t>
      </w:r>
      <w:r w:rsidRPr="005117F1">
        <w:t xml:space="preserve"> </w:t>
      </w:r>
      <w:r>
        <w:t>4</w:t>
      </w:r>
      <w:r w:rsidRPr="005117F1">
        <w:t xml:space="preserve"> решения возложить на се</w:t>
      </w:r>
      <w:r w:rsidRPr="005117F1">
        <w:t>к</w:t>
      </w:r>
      <w:r w:rsidRPr="005117F1">
        <w:t>ретаря территориальной избирательной комиссии Кущевская 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 xml:space="preserve">от </w:t>
      </w:r>
      <w:r w:rsidR="00A00780">
        <w:rPr>
          <w:sz w:val="28"/>
          <w:szCs w:val="28"/>
        </w:rPr>
        <w:t>30</w:t>
      </w:r>
      <w:r w:rsidR="008C32A0">
        <w:rPr>
          <w:sz w:val="28"/>
          <w:szCs w:val="28"/>
        </w:rPr>
        <w:t xml:space="preserve"> августа</w:t>
      </w:r>
      <w:r w:rsidR="00FB25B2">
        <w:rPr>
          <w:sz w:val="28"/>
          <w:szCs w:val="28"/>
        </w:rPr>
        <w:t xml:space="preserve"> 2017 года № </w:t>
      </w:r>
      <w:r w:rsidR="008C32A0">
        <w:rPr>
          <w:sz w:val="28"/>
          <w:szCs w:val="28"/>
        </w:rPr>
        <w:t>5</w:t>
      </w:r>
      <w:r w:rsidR="00A00780">
        <w:rPr>
          <w:sz w:val="28"/>
          <w:szCs w:val="28"/>
        </w:rPr>
        <w:t>5</w:t>
      </w:r>
      <w:r w:rsidR="008C32A0">
        <w:rPr>
          <w:sz w:val="28"/>
          <w:szCs w:val="28"/>
        </w:rPr>
        <w:t>/</w:t>
      </w:r>
      <w:r w:rsidR="00E531DF">
        <w:rPr>
          <w:sz w:val="28"/>
          <w:szCs w:val="28"/>
        </w:rPr>
        <w:t>268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07F89" w:rsidRPr="007A1666" w:rsidRDefault="00107F89" w:rsidP="00107F8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28-03</w:t>
      </w:r>
    </w:p>
    <w:p w:rsidR="00107F89" w:rsidRPr="009957CB" w:rsidRDefault="00107F89" w:rsidP="00107F8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107F89" w:rsidRPr="0061056D" w:rsidTr="004F2B81">
        <w:trPr>
          <w:trHeight w:val="251"/>
        </w:trPr>
        <w:tc>
          <w:tcPr>
            <w:tcW w:w="567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107F89" w:rsidRPr="0061056D" w:rsidTr="004F2B81">
        <w:trPr>
          <w:trHeight w:val="251"/>
        </w:trPr>
        <w:tc>
          <w:tcPr>
            <w:tcW w:w="567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DD24DB" w:rsidRPr="0061056D" w:rsidTr="004F2B81">
        <w:trPr>
          <w:trHeight w:val="358"/>
        </w:trPr>
        <w:tc>
          <w:tcPr>
            <w:tcW w:w="567" w:type="dxa"/>
          </w:tcPr>
          <w:p w:rsidR="00DD24DB" w:rsidRDefault="00DD24DB" w:rsidP="004F2B81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DD24DB" w:rsidRDefault="00DD24DB" w:rsidP="004F2B8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Руденко Марина Александровна</w:t>
            </w:r>
          </w:p>
        </w:tc>
        <w:tc>
          <w:tcPr>
            <w:tcW w:w="4678" w:type="dxa"/>
          </w:tcPr>
          <w:p w:rsidR="00DD24DB" w:rsidRDefault="00DD24DB" w:rsidP="00E531DF">
            <w:pPr>
              <w:pStyle w:val="af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4C7DEB">
              <w:rPr>
                <w:b w:val="0"/>
                <w:color w:val="000000"/>
                <w:sz w:val="24"/>
                <w:szCs w:val="24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</w:tbl>
    <w:p w:rsidR="00107F89" w:rsidRDefault="00107F89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93777" w:rsidRPr="007A1666" w:rsidRDefault="00693777" w:rsidP="0069377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28-11</w:t>
      </w:r>
    </w:p>
    <w:p w:rsidR="00693777" w:rsidRPr="009957CB" w:rsidRDefault="00693777" w:rsidP="0069377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693777" w:rsidRPr="0061056D" w:rsidTr="00887832">
        <w:trPr>
          <w:trHeight w:val="251"/>
        </w:trPr>
        <w:tc>
          <w:tcPr>
            <w:tcW w:w="567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693777" w:rsidRPr="0061056D" w:rsidTr="00887832">
        <w:trPr>
          <w:trHeight w:val="251"/>
        </w:trPr>
        <w:tc>
          <w:tcPr>
            <w:tcW w:w="567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E45561" w:rsidRPr="0061056D" w:rsidTr="00887832">
        <w:trPr>
          <w:trHeight w:val="358"/>
        </w:trPr>
        <w:tc>
          <w:tcPr>
            <w:tcW w:w="567" w:type="dxa"/>
          </w:tcPr>
          <w:p w:rsidR="00E45561" w:rsidRDefault="00E45561" w:rsidP="00887832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E45561" w:rsidRDefault="00E45561" w:rsidP="00A767F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Дюка Денис Сергеевич</w:t>
            </w:r>
          </w:p>
        </w:tc>
        <w:tc>
          <w:tcPr>
            <w:tcW w:w="4678" w:type="dxa"/>
          </w:tcPr>
          <w:p w:rsidR="00E45561" w:rsidRDefault="00E45561" w:rsidP="00E531DF">
            <w:pPr>
              <w:pStyle w:val="af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собрание по месту работы - </w:t>
            </w:r>
            <w:r w:rsidRPr="00AF114B">
              <w:rPr>
                <w:b w:val="0"/>
                <w:color w:val="000000"/>
                <w:sz w:val="24"/>
                <w:szCs w:val="24"/>
              </w:rPr>
              <w:t>филиал ООО "Газпром ПХГ" "Кущевское УПХГ"</w:t>
            </w:r>
          </w:p>
        </w:tc>
      </w:tr>
      <w:tr w:rsidR="00693777" w:rsidRPr="0061056D" w:rsidTr="00887832">
        <w:trPr>
          <w:trHeight w:val="358"/>
        </w:trPr>
        <w:tc>
          <w:tcPr>
            <w:tcW w:w="567" w:type="dxa"/>
          </w:tcPr>
          <w:p w:rsidR="00693777" w:rsidRDefault="00E45561" w:rsidP="00887832">
            <w:pPr>
              <w:jc w:val="center"/>
            </w:pPr>
            <w:r>
              <w:t>2</w:t>
            </w:r>
            <w:r w:rsidR="00693777">
              <w:t>.</w:t>
            </w:r>
          </w:p>
        </w:tc>
        <w:tc>
          <w:tcPr>
            <w:tcW w:w="4111" w:type="dxa"/>
          </w:tcPr>
          <w:p w:rsidR="00693777" w:rsidRPr="00F04753" w:rsidRDefault="00A00780" w:rsidP="0069377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Облап Алена Васильевна</w:t>
            </w:r>
          </w:p>
        </w:tc>
        <w:tc>
          <w:tcPr>
            <w:tcW w:w="4678" w:type="dxa"/>
          </w:tcPr>
          <w:p w:rsidR="00693777" w:rsidRPr="00765205" w:rsidRDefault="00693777" w:rsidP="00E531DF">
            <w:pPr>
              <w:pStyle w:val="af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A00780" w:rsidRPr="00A00780">
              <w:rPr>
                <w:b w:val="0"/>
                <w:color w:val="000000"/>
                <w:sz w:val="24"/>
                <w:szCs w:val="24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</w:tr>
    </w:tbl>
    <w:p w:rsidR="00693777" w:rsidRDefault="00693777" w:rsidP="005754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sectPr w:rsidR="00693777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1E" w:rsidRDefault="00F6581E">
      <w:r>
        <w:separator/>
      </w:r>
    </w:p>
  </w:endnote>
  <w:endnote w:type="continuationSeparator" w:id="0">
    <w:p w:rsidR="00F6581E" w:rsidRDefault="00F6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1E" w:rsidRDefault="00F6581E">
      <w:r>
        <w:separator/>
      </w:r>
    </w:p>
  </w:footnote>
  <w:footnote w:type="continuationSeparator" w:id="0">
    <w:p w:rsidR="00F6581E" w:rsidRDefault="00F6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46B9B"/>
    <w:rsid w:val="000529A4"/>
    <w:rsid w:val="00054A2A"/>
    <w:rsid w:val="00055458"/>
    <w:rsid w:val="00072921"/>
    <w:rsid w:val="00076A28"/>
    <w:rsid w:val="00077DF4"/>
    <w:rsid w:val="000A1344"/>
    <w:rsid w:val="000C19C3"/>
    <w:rsid w:val="000D7578"/>
    <w:rsid w:val="000E6C42"/>
    <w:rsid w:val="000F7602"/>
    <w:rsid w:val="0010157C"/>
    <w:rsid w:val="00101EEE"/>
    <w:rsid w:val="00107C5B"/>
    <w:rsid w:val="00107F89"/>
    <w:rsid w:val="001213B3"/>
    <w:rsid w:val="0012434D"/>
    <w:rsid w:val="0014261D"/>
    <w:rsid w:val="00163FF2"/>
    <w:rsid w:val="00166D11"/>
    <w:rsid w:val="001722D5"/>
    <w:rsid w:val="0017456E"/>
    <w:rsid w:val="0018585E"/>
    <w:rsid w:val="00197CEE"/>
    <w:rsid w:val="001A6B32"/>
    <w:rsid w:val="001B3635"/>
    <w:rsid w:val="001E48CB"/>
    <w:rsid w:val="001F77D2"/>
    <w:rsid w:val="00202A3D"/>
    <w:rsid w:val="00216968"/>
    <w:rsid w:val="002177EE"/>
    <w:rsid w:val="002253DD"/>
    <w:rsid w:val="00232D98"/>
    <w:rsid w:val="0023678F"/>
    <w:rsid w:val="00242510"/>
    <w:rsid w:val="002463A3"/>
    <w:rsid w:val="00294B6B"/>
    <w:rsid w:val="002B10BC"/>
    <w:rsid w:val="002B3C7D"/>
    <w:rsid w:val="002C544C"/>
    <w:rsid w:val="002D547C"/>
    <w:rsid w:val="002E0330"/>
    <w:rsid w:val="002E3F90"/>
    <w:rsid w:val="002F3CC0"/>
    <w:rsid w:val="003041F6"/>
    <w:rsid w:val="00307C2E"/>
    <w:rsid w:val="003133B9"/>
    <w:rsid w:val="003218B6"/>
    <w:rsid w:val="0032203B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3027"/>
    <w:rsid w:val="003757E7"/>
    <w:rsid w:val="003979B9"/>
    <w:rsid w:val="003A02B5"/>
    <w:rsid w:val="003A2C18"/>
    <w:rsid w:val="003A360B"/>
    <w:rsid w:val="003B2EA4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32627"/>
    <w:rsid w:val="00440161"/>
    <w:rsid w:val="0044455E"/>
    <w:rsid w:val="004773FE"/>
    <w:rsid w:val="00481448"/>
    <w:rsid w:val="00493347"/>
    <w:rsid w:val="004E4680"/>
    <w:rsid w:val="004E51FF"/>
    <w:rsid w:val="004E6145"/>
    <w:rsid w:val="00500DD8"/>
    <w:rsid w:val="00504050"/>
    <w:rsid w:val="005117F1"/>
    <w:rsid w:val="00535CFB"/>
    <w:rsid w:val="005401A4"/>
    <w:rsid w:val="005441FF"/>
    <w:rsid w:val="005500C8"/>
    <w:rsid w:val="00560751"/>
    <w:rsid w:val="0057077F"/>
    <w:rsid w:val="005754CF"/>
    <w:rsid w:val="00582798"/>
    <w:rsid w:val="00585434"/>
    <w:rsid w:val="00595368"/>
    <w:rsid w:val="005A37BE"/>
    <w:rsid w:val="005C4616"/>
    <w:rsid w:val="005E1C11"/>
    <w:rsid w:val="005E6901"/>
    <w:rsid w:val="005E70A3"/>
    <w:rsid w:val="005F5028"/>
    <w:rsid w:val="006101F8"/>
    <w:rsid w:val="006179AB"/>
    <w:rsid w:val="00622887"/>
    <w:rsid w:val="00645B81"/>
    <w:rsid w:val="00661E01"/>
    <w:rsid w:val="006707FD"/>
    <w:rsid w:val="006845AE"/>
    <w:rsid w:val="00690998"/>
    <w:rsid w:val="006934E4"/>
    <w:rsid w:val="00693777"/>
    <w:rsid w:val="006A75BC"/>
    <w:rsid w:val="006B698E"/>
    <w:rsid w:val="006C5C4F"/>
    <w:rsid w:val="006E269B"/>
    <w:rsid w:val="006E50FF"/>
    <w:rsid w:val="006F3B41"/>
    <w:rsid w:val="00701A75"/>
    <w:rsid w:val="00712167"/>
    <w:rsid w:val="00733D17"/>
    <w:rsid w:val="007355DC"/>
    <w:rsid w:val="00735E3F"/>
    <w:rsid w:val="007361A8"/>
    <w:rsid w:val="00760064"/>
    <w:rsid w:val="00765205"/>
    <w:rsid w:val="00771A02"/>
    <w:rsid w:val="00782A0B"/>
    <w:rsid w:val="007A76C1"/>
    <w:rsid w:val="007B68FC"/>
    <w:rsid w:val="007C79B3"/>
    <w:rsid w:val="007D792A"/>
    <w:rsid w:val="007E365F"/>
    <w:rsid w:val="007F2E94"/>
    <w:rsid w:val="0080260D"/>
    <w:rsid w:val="00802912"/>
    <w:rsid w:val="0080729A"/>
    <w:rsid w:val="00814F5A"/>
    <w:rsid w:val="00816975"/>
    <w:rsid w:val="008177FC"/>
    <w:rsid w:val="00821D0F"/>
    <w:rsid w:val="00833410"/>
    <w:rsid w:val="008346F3"/>
    <w:rsid w:val="008360CC"/>
    <w:rsid w:val="0087277D"/>
    <w:rsid w:val="00886D07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C32A0"/>
    <w:rsid w:val="008D0A9D"/>
    <w:rsid w:val="008D346F"/>
    <w:rsid w:val="008D4E13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74117"/>
    <w:rsid w:val="009857FA"/>
    <w:rsid w:val="009959D9"/>
    <w:rsid w:val="00996268"/>
    <w:rsid w:val="009A6A3E"/>
    <w:rsid w:val="009B5E9F"/>
    <w:rsid w:val="009C1227"/>
    <w:rsid w:val="009C716D"/>
    <w:rsid w:val="009D07E4"/>
    <w:rsid w:val="009D0B8E"/>
    <w:rsid w:val="009D5456"/>
    <w:rsid w:val="009F6759"/>
    <w:rsid w:val="00A00780"/>
    <w:rsid w:val="00A00838"/>
    <w:rsid w:val="00A0181E"/>
    <w:rsid w:val="00A05573"/>
    <w:rsid w:val="00A141A3"/>
    <w:rsid w:val="00A1679D"/>
    <w:rsid w:val="00A22085"/>
    <w:rsid w:val="00A34033"/>
    <w:rsid w:val="00A50074"/>
    <w:rsid w:val="00A70606"/>
    <w:rsid w:val="00A87F0B"/>
    <w:rsid w:val="00A957DF"/>
    <w:rsid w:val="00A95890"/>
    <w:rsid w:val="00AA6BBF"/>
    <w:rsid w:val="00AB2F65"/>
    <w:rsid w:val="00AB40D2"/>
    <w:rsid w:val="00AC15F0"/>
    <w:rsid w:val="00AC2E52"/>
    <w:rsid w:val="00AE06F7"/>
    <w:rsid w:val="00AF2955"/>
    <w:rsid w:val="00B00A3B"/>
    <w:rsid w:val="00B05061"/>
    <w:rsid w:val="00B205C5"/>
    <w:rsid w:val="00B467B4"/>
    <w:rsid w:val="00B5588B"/>
    <w:rsid w:val="00B635B2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5E79"/>
    <w:rsid w:val="00BD134E"/>
    <w:rsid w:val="00BE02BB"/>
    <w:rsid w:val="00BF18EC"/>
    <w:rsid w:val="00C15757"/>
    <w:rsid w:val="00C20263"/>
    <w:rsid w:val="00C24C10"/>
    <w:rsid w:val="00C33448"/>
    <w:rsid w:val="00C3719D"/>
    <w:rsid w:val="00C41A5C"/>
    <w:rsid w:val="00C462FD"/>
    <w:rsid w:val="00C6150B"/>
    <w:rsid w:val="00C90E6C"/>
    <w:rsid w:val="00C95169"/>
    <w:rsid w:val="00CA2102"/>
    <w:rsid w:val="00CB088E"/>
    <w:rsid w:val="00CB122F"/>
    <w:rsid w:val="00CB151F"/>
    <w:rsid w:val="00CB46CC"/>
    <w:rsid w:val="00CC7765"/>
    <w:rsid w:val="00CD4412"/>
    <w:rsid w:val="00CD5C81"/>
    <w:rsid w:val="00CD69AA"/>
    <w:rsid w:val="00CD7778"/>
    <w:rsid w:val="00D010F7"/>
    <w:rsid w:val="00D1101E"/>
    <w:rsid w:val="00D24FF7"/>
    <w:rsid w:val="00D25DD4"/>
    <w:rsid w:val="00D33D64"/>
    <w:rsid w:val="00D90278"/>
    <w:rsid w:val="00D95B91"/>
    <w:rsid w:val="00DA7CB2"/>
    <w:rsid w:val="00DC0A6F"/>
    <w:rsid w:val="00DC4974"/>
    <w:rsid w:val="00DD13EF"/>
    <w:rsid w:val="00DD1AB0"/>
    <w:rsid w:val="00DD24DB"/>
    <w:rsid w:val="00DF7A58"/>
    <w:rsid w:val="00DF7F84"/>
    <w:rsid w:val="00E168AA"/>
    <w:rsid w:val="00E25217"/>
    <w:rsid w:val="00E25F60"/>
    <w:rsid w:val="00E279AA"/>
    <w:rsid w:val="00E32B00"/>
    <w:rsid w:val="00E34076"/>
    <w:rsid w:val="00E414F3"/>
    <w:rsid w:val="00E43016"/>
    <w:rsid w:val="00E45561"/>
    <w:rsid w:val="00E5224A"/>
    <w:rsid w:val="00E531DF"/>
    <w:rsid w:val="00E60165"/>
    <w:rsid w:val="00E7019E"/>
    <w:rsid w:val="00E75E2A"/>
    <w:rsid w:val="00E82C60"/>
    <w:rsid w:val="00E94001"/>
    <w:rsid w:val="00E94F6E"/>
    <w:rsid w:val="00E95D0B"/>
    <w:rsid w:val="00EC0CFE"/>
    <w:rsid w:val="00EC18A0"/>
    <w:rsid w:val="00EC28DF"/>
    <w:rsid w:val="00ED1363"/>
    <w:rsid w:val="00EE0858"/>
    <w:rsid w:val="00EF6773"/>
    <w:rsid w:val="00F11C67"/>
    <w:rsid w:val="00F17820"/>
    <w:rsid w:val="00F222E8"/>
    <w:rsid w:val="00F2258A"/>
    <w:rsid w:val="00F56BD6"/>
    <w:rsid w:val="00F6581E"/>
    <w:rsid w:val="00F7064B"/>
    <w:rsid w:val="00F76477"/>
    <w:rsid w:val="00F77667"/>
    <w:rsid w:val="00F83237"/>
    <w:rsid w:val="00F84061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590E-27F5-4AE0-BC89-17EFA885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23</cp:revision>
  <cp:lastPrinted>2017-09-20T11:29:00Z</cp:lastPrinted>
  <dcterms:created xsi:type="dcterms:W3CDTF">2017-06-25T12:14:00Z</dcterms:created>
  <dcterms:modified xsi:type="dcterms:W3CDTF">2017-09-20T11:29:00Z</dcterms:modified>
</cp:coreProperties>
</file>