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42C32">
              <w:rPr>
                <w:sz w:val="28"/>
                <w:szCs w:val="28"/>
              </w:rPr>
              <w:t>451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F30BF0">
        <w:rPr>
          <w:b/>
          <w:sz w:val="28"/>
          <w:szCs w:val="28"/>
        </w:rPr>
        <w:t>28-44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30BF0">
        <w:rPr>
          <w:szCs w:val="28"/>
        </w:rPr>
        <w:t>28-44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242C32">
        <w:rPr>
          <w:szCs w:val="28"/>
        </w:rPr>
        <w:t>450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F30BF0">
        <w:rPr>
          <w:szCs w:val="28"/>
        </w:rPr>
        <w:t>28-44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F30BF0">
        <w:rPr>
          <w:szCs w:val="28"/>
        </w:rPr>
        <w:t>28-44</w:t>
      </w:r>
      <w:r w:rsidRPr="00DB01FB">
        <w:rPr>
          <w:szCs w:val="28"/>
        </w:rPr>
        <w:t xml:space="preserve"> </w:t>
      </w:r>
      <w:r w:rsidR="009F4668">
        <w:rPr>
          <w:szCs w:val="28"/>
        </w:rPr>
        <w:t>Рублеву Елену Львовну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30BF0">
        <w:rPr>
          <w:szCs w:val="28"/>
        </w:rPr>
        <w:t>28-44</w:t>
      </w:r>
      <w:r w:rsidRPr="00DB01FB">
        <w:rPr>
          <w:szCs w:val="28"/>
        </w:rPr>
        <w:t xml:space="preserve"> </w:t>
      </w:r>
      <w:r w:rsidR="009F4668">
        <w:rPr>
          <w:szCs w:val="28"/>
        </w:rPr>
        <w:t>Рублевой Елене Львовне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30BF0">
        <w:rPr>
          <w:szCs w:val="28"/>
        </w:rPr>
        <w:t>28-44</w:t>
      </w:r>
      <w:r w:rsidRPr="00DB01FB">
        <w:rPr>
          <w:szCs w:val="28"/>
        </w:rPr>
        <w:t xml:space="preserve"> в период с </w:t>
      </w:r>
      <w:r w:rsidR="00242C32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242C32">
        <w:rPr>
          <w:szCs w:val="28"/>
        </w:rPr>
        <w:t>в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F30BF0">
        <w:rPr>
          <w:szCs w:val="28"/>
        </w:rPr>
        <w:t>28-44</w:t>
      </w:r>
      <w:r w:rsidRPr="00DB01FB">
        <w:rPr>
          <w:szCs w:val="28"/>
        </w:rPr>
        <w:t xml:space="preserve">. </w:t>
      </w:r>
    </w:p>
    <w:p w:rsidR="00DA3549" w:rsidRDefault="00DA3549" w:rsidP="00DA3549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DA3549" w:rsidRDefault="00DA3549" w:rsidP="00DA354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65" w:rsidRDefault="00A02365" w:rsidP="00EB0D18">
      <w:r>
        <w:separator/>
      </w:r>
    </w:p>
  </w:endnote>
  <w:endnote w:type="continuationSeparator" w:id="0">
    <w:p w:rsidR="00A02365" w:rsidRDefault="00A0236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65" w:rsidRDefault="00A02365" w:rsidP="00EB0D18">
      <w:r>
        <w:separator/>
      </w:r>
    </w:p>
  </w:footnote>
  <w:footnote w:type="continuationSeparator" w:id="0">
    <w:p w:rsidR="00A02365" w:rsidRDefault="00A0236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61F49"/>
    <w:rsid w:val="00071B40"/>
    <w:rsid w:val="00080F4E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18E8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2C32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B2C36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46F1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6A3E"/>
    <w:rsid w:val="009C32A3"/>
    <w:rsid w:val="009C69B0"/>
    <w:rsid w:val="009E2D74"/>
    <w:rsid w:val="009E5B5A"/>
    <w:rsid w:val="009F4668"/>
    <w:rsid w:val="00A01B6C"/>
    <w:rsid w:val="00A02365"/>
    <w:rsid w:val="00A141A3"/>
    <w:rsid w:val="00A17177"/>
    <w:rsid w:val="00A27A03"/>
    <w:rsid w:val="00A3198D"/>
    <w:rsid w:val="00A53E3B"/>
    <w:rsid w:val="00A574BF"/>
    <w:rsid w:val="00A62D1C"/>
    <w:rsid w:val="00A66EC2"/>
    <w:rsid w:val="00A8751A"/>
    <w:rsid w:val="00AA7E35"/>
    <w:rsid w:val="00AB571D"/>
    <w:rsid w:val="00AE12F7"/>
    <w:rsid w:val="00AE5D77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3662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3549"/>
    <w:rsid w:val="00DA4795"/>
    <w:rsid w:val="00DA76FA"/>
    <w:rsid w:val="00DB01FB"/>
    <w:rsid w:val="00DB4719"/>
    <w:rsid w:val="00DC7A1C"/>
    <w:rsid w:val="00DD09D8"/>
    <w:rsid w:val="00DD7676"/>
    <w:rsid w:val="00DE26A2"/>
    <w:rsid w:val="00DE79B8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30BF0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AE13-80F5-4D13-82B3-B86A585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2018-05-23T03:48:00Z</dcterms:created>
  <dcterms:modified xsi:type="dcterms:W3CDTF">2018-06-14T12:02:00Z</dcterms:modified>
</cp:coreProperties>
</file>