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157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157440">
              <w:rPr>
                <w:sz w:val="28"/>
                <w:szCs w:val="28"/>
              </w:rPr>
              <w:t>июня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157440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78/464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9739EE" w:rsidRDefault="00157440" w:rsidP="00157440">
      <w:pPr>
        <w:ind w:right="-2"/>
        <w:jc w:val="center"/>
        <w:rPr>
          <w:b/>
          <w:sz w:val="28"/>
          <w:szCs w:val="28"/>
        </w:rPr>
      </w:pPr>
      <w:r w:rsidRPr="00157440">
        <w:rPr>
          <w:b/>
          <w:sz w:val="28"/>
          <w:szCs w:val="28"/>
        </w:rPr>
        <w:t xml:space="preserve">О применении </w:t>
      </w:r>
      <w:r w:rsidR="009739EE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</w:t>
      </w:r>
      <w:r w:rsidR="009739E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образовани</w:t>
      </w:r>
      <w:r w:rsidR="009739E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157440" w:rsidRPr="00157440" w:rsidRDefault="00157440" w:rsidP="0015744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Кущевский район</w:t>
      </w:r>
      <w:r w:rsidRPr="00157440">
        <w:rPr>
          <w:b/>
          <w:sz w:val="28"/>
          <w:szCs w:val="28"/>
        </w:rPr>
        <w:t xml:space="preserve"> при проведении муниципальных выборов </w:t>
      </w:r>
      <w:r w:rsidR="009739EE">
        <w:rPr>
          <w:b/>
          <w:sz w:val="28"/>
          <w:szCs w:val="28"/>
        </w:rPr>
        <w:br/>
      </w:r>
      <w:r w:rsidRPr="00157440">
        <w:rPr>
          <w:b/>
          <w:sz w:val="28"/>
          <w:szCs w:val="28"/>
        </w:rPr>
        <w:t xml:space="preserve">(местного референдума) технологии изготовления протоколов </w:t>
      </w:r>
      <w:r w:rsidR="009739EE">
        <w:rPr>
          <w:b/>
          <w:sz w:val="28"/>
          <w:szCs w:val="28"/>
        </w:rPr>
        <w:br/>
      </w:r>
      <w:r w:rsidRPr="00157440">
        <w:rPr>
          <w:b/>
          <w:sz w:val="28"/>
          <w:szCs w:val="28"/>
        </w:rPr>
        <w:t>участк</w:t>
      </w:r>
      <w:r w:rsidRPr="00157440">
        <w:rPr>
          <w:b/>
          <w:sz w:val="28"/>
          <w:szCs w:val="28"/>
        </w:rPr>
        <w:t>о</w:t>
      </w:r>
      <w:r w:rsidRPr="00157440">
        <w:rPr>
          <w:b/>
          <w:sz w:val="28"/>
          <w:szCs w:val="28"/>
        </w:rPr>
        <w:t>вых комиссий об итогах голосования с машиночитаемым кодом и уск</w:t>
      </w:r>
      <w:r w:rsidRPr="00157440">
        <w:rPr>
          <w:b/>
          <w:sz w:val="28"/>
          <w:szCs w:val="28"/>
        </w:rPr>
        <w:t>о</w:t>
      </w:r>
      <w:r w:rsidRPr="00157440">
        <w:rPr>
          <w:b/>
          <w:sz w:val="28"/>
          <w:szCs w:val="28"/>
        </w:rPr>
        <w:t xml:space="preserve">ренного ввода данных протоколов участковых комиссий об итогах голосования в Государственную автоматизированную систему </w:t>
      </w:r>
      <w:r w:rsidR="009739EE">
        <w:rPr>
          <w:b/>
          <w:sz w:val="28"/>
          <w:szCs w:val="28"/>
        </w:rPr>
        <w:br/>
      </w:r>
      <w:r w:rsidRPr="00157440">
        <w:rPr>
          <w:b/>
          <w:sz w:val="28"/>
          <w:szCs w:val="28"/>
        </w:rPr>
        <w:t xml:space="preserve">Российской Федерации «Выборы» с использованием </w:t>
      </w:r>
      <w:r w:rsidR="009739EE">
        <w:rPr>
          <w:b/>
          <w:sz w:val="28"/>
          <w:szCs w:val="28"/>
        </w:rPr>
        <w:br/>
      </w:r>
      <w:r w:rsidRPr="00157440">
        <w:rPr>
          <w:b/>
          <w:sz w:val="28"/>
          <w:szCs w:val="28"/>
        </w:rPr>
        <w:t>машиночитаемого кода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9739EE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>
        <w:t>В соответствии с постановлением Центральной избирательной коми</w:t>
      </w:r>
      <w:r>
        <w:t>с</w:t>
      </w:r>
      <w:r>
        <w:t>сии Российской Федерации от 15 февраля 2017 г. № 74/667-7 «О применении технологии изготовления протоколов участковых комиссий об итогах гол</w:t>
      </w:r>
      <w:r>
        <w:t>о</w:t>
      </w:r>
      <w:r>
        <w:t>сования с машиночитаемым кодом и ускоренного ввода данных протоколов участковых комиссий об итогах голосования в Государственную автоматиз</w:t>
      </w:r>
      <w:r>
        <w:t>и</w:t>
      </w:r>
      <w:r>
        <w:t>рованную систему Российской Федерации «Выборы» с использованием м</w:t>
      </w:r>
      <w:r>
        <w:t>а</w:t>
      </w:r>
      <w:r>
        <w:t>шиночитаемого кода», руководствуясь пунктом 9 постановления избирател</w:t>
      </w:r>
      <w:r>
        <w:t>ь</w:t>
      </w:r>
      <w:r>
        <w:t>ной комиссии Краснодарского края от 21</w:t>
      </w:r>
      <w:proofErr w:type="gramEnd"/>
      <w:r>
        <w:t xml:space="preserve"> </w:t>
      </w:r>
      <w:proofErr w:type="gramStart"/>
      <w:r>
        <w:t>июня 2018 года № 64/658-6 «О применении на территории Краснодарского края при проведении муниц</w:t>
      </w:r>
      <w:r>
        <w:t>и</w:t>
      </w:r>
      <w:r>
        <w:t>пальных выборов (местного референдума) технологии изготовления прот</w:t>
      </w:r>
      <w:r>
        <w:t>о</w:t>
      </w:r>
      <w:r>
        <w:t>колов участковых комиссий об итогах голосования с машиночитаемым к</w:t>
      </w:r>
      <w:r>
        <w:t>о</w:t>
      </w:r>
      <w:r>
        <w:t>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DB01FB" w:rsidRPr="00DB01FB">
        <w:rPr>
          <w:szCs w:val="28"/>
        </w:rPr>
        <w:t xml:space="preserve"> территор</w:t>
      </w:r>
      <w:r w:rsidR="00DB01FB" w:rsidRPr="00DB01FB">
        <w:rPr>
          <w:szCs w:val="28"/>
        </w:rPr>
        <w:t>и</w:t>
      </w:r>
      <w:r w:rsidR="00DB01FB" w:rsidRPr="00DB01FB">
        <w:rPr>
          <w:szCs w:val="28"/>
        </w:rPr>
        <w:t xml:space="preserve">альная избирательная комиссия </w:t>
      </w:r>
      <w:r w:rsidR="00DB01FB">
        <w:rPr>
          <w:szCs w:val="28"/>
        </w:rPr>
        <w:t>Кущевская</w:t>
      </w:r>
      <w:r w:rsidR="00DB01FB" w:rsidRPr="00DB01FB">
        <w:rPr>
          <w:szCs w:val="28"/>
        </w:rPr>
        <w:t xml:space="preserve"> РЕШИЛА:</w:t>
      </w:r>
      <w:proofErr w:type="gramEnd"/>
    </w:p>
    <w:p w:rsidR="009739EE" w:rsidRPr="009739EE" w:rsidRDefault="009739EE" w:rsidP="009739EE">
      <w:pPr>
        <w:tabs>
          <w:tab w:val="left" w:pos="1134"/>
        </w:tabs>
        <w:spacing w:line="360" w:lineRule="auto"/>
        <w:ind w:right="-144" w:firstLine="708"/>
        <w:jc w:val="both"/>
        <w:rPr>
          <w:sz w:val="28"/>
        </w:rPr>
      </w:pPr>
      <w:r w:rsidRPr="009739EE">
        <w:rPr>
          <w:sz w:val="28"/>
        </w:rPr>
        <w:t>1. </w:t>
      </w:r>
      <w:proofErr w:type="gramStart"/>
      <w:r w:rsidRPr="009739EE">
        <w:rPr>
          <w:sz w:val="28"/>
        </w:rPr>
        <w:t xml:space="preserve">Применять на муниципальных выборах (в том числе при проведении досрочных, дополнительных и повторных выборов), при проведении местного </w:t>
      </w:r>
      <w:r w:rsidRPr="009739EE">
        <w:rPr>
          <w:sz w:val="28"/>
        </w:rPr>
        <w:lastRenderedPageBreak/>
        <w:t>референдума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</w:t>
      </w:r>
      <w:r w:rsidRPr="009739EE">
        <w:rPr>
          <w:sz w:val="28"/>
        </w:rPr>
        <w:t>о</w:t>
      </w:r>
      <w:r w:rsidRPr="009739EE">
        <w:rPr>
          <w:sz w:val="28"/>
        </w:rPr>
        <w:t>ванием машиночитаемого кода (далее - Технология) на избирательных учас</w:t>
      </w:r>
      <w:r w:rsidRPr="009739EE">
        <w:rPr>
          <w:sz w:val="28"/>
        </w:rPr>
        <w:t>т</w:t>
      </w:r>
      <w:r w:rsidRPr="009739EE">
        <w:rPr>
          <w:sz w:val="28"/>
        </w:rPr>
        <w:t>ках избирательных участках, участках местного референдума</w:t>
      </w:r>
      <w:proofErr w:type="gramEnd"/>
      <w:r w:rsidRPr="009739EE">
        <w:rPr>
          <w:sz w:val="28"/>
        </w:rPr>
        <w:t xml:space="preserve"> согласно прил</w:t>
      </w:r>
      <w:r w:rsidRPr="009739EE">
        <w:rPr>
          <w:sz w:val="28"/>
        </w:rPr>
        <w:t>а</w:t>
      </w:r>
      <w:r w:rsidRPr="009739EE">
        <w:rPr>
          <w:sz w:val="28"/>
        </w:rPr>
        <w:t>гаемому к настоящему решению перечню</w:t>
      </w:r>
      <w:r>
        <w:rPr>
          <w:sz w:val="28"/>
        </w:rPr>
        <w:t>.</w:t>
      </w:r>
    </w:p>
    <w:p w:rsidR="009739EE" w:rsidRPr="009739EE" w:rsidRDefault="009739EE" w:rsidP="009739EE">
      <w:pPr>
        <w:spacing w:line="360" w:lineRule="auto"/>
        <w:ind w:right="-144" w:firstLine="709"/>
        <w:jc w:val="both"/>
        <w:rPr>
          <w:sz w:val="28"/>
        </w:rPr>
      </w:pPr>
      <w:r w:rsidRPr="009739EE">
        <w:rPr>
          <w:sz w:val="28"/>
        </w:rPr>
        <w:t>2. Направить настоящее решение до 2 июля 2018 года в избирательную комиссию Краснодарского края.</w:t>
      </w:r>
    </w:p>
    <w:p w:rsidR="00E27BC8" w:rsidRDefault="009739EE" w:rsidP="00157440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E27BC8">
        <w:rPr>
          <w:szCs w:val="28"/>
        </w:rPr>
        <w:t xml:space="preserve">. </w:t>
      </w:r>
      <w:proofErr w:type="gramStart"/>
      <w:r w:rsidR="00E27BC8">
        <w:rPr>
          <w:szCs w:val="28"/>
        </w:rPr>
        <w:t>Разместить</w:t>
      </w:r>
      <w:proofErr w:type="gramEnd"/>
      <w:r w:rsidR="00E27BC8">
        <w:rPr>
          <w:szCs w:val="28"/>
        </w:rPr>
        <w:t xml:space="preserve"> настоящее решение на сайте территориальной избир</w:t>
      </w:r>
      <w:r w:rsidR="00E27BC8">
        <w:rPr>
          <w:szCs w:val="28"/>
        </w:rPr>
        <w:t>а</w:t>
      </w:r>
      <w:r w:rsidR="00E27BC8"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E27BC8" w:rsidRDefault="009739EE" w:rsidP="00E27BC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27BC8">
        <w:rPr>
          <w:bCs/>
          <w:sz w:val="28"/>
          <w:szCs w:val="28"/>
        </w:rPr>
        <w:t xml:space="preserve">. </w:t>
      </w:r>
      <w:proofErr w:type="gramStart"/>
      <w:r w:rsidR="00E27BC8">
        <w:rPr>
          <w:bCs/>
          <w:sz w:val="28"/>
          <w:szCs w:val="28"/>
        </w:rPr>
        <w:t>Контроль за</w:t>
      </w:r>
      <w:proofErr w:type="gramEnd"/>
      <w:r w:rsidR="00E27BC8">
        <w:rPr>
          <w:bCs/>
          <w:sz w:val="28"/>
          <w:szCs w:val="28"/>
        </w:rPr>
        <w:t xml:space="preserve"> выполнением пунктов 3 и 4 настоящего решения возл</w:t>
      </w:r>
      <w:r w:rsidR="00E27BC8">
        <w:rPr>
          <w:bCs/>
          <w:sz w:val="28"/>
          <w:szCs w:val="28"/>
        </w:rPr>
        <w:t>о</w:t>
      </w:r>
      <w:r w:rsidR="00E27BC8"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9739EE" w:rsidRDefault="009739EE" w:rsidP="00DB01FB">
      <w:pPr>
        <w:pStyle w:val="1"/>
        <w:ind w:left="9639"/>
        <w:jc w:val="center"/>
        <w:rPr>
          <w:rFonts w:eastAsia="Calibri"/>
          <w:b/>
        </w:rPr>
        <w:sectPr w:rsidR="009739EE" w:rsidSect="00DB01FB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739EE" w:rsidRPr="009739EE" w:rsidRDefault="009739EE" w:rsidP="009739EE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9739EE">
        <w:rPr>
          <w:rFonts w:ascii="Times New Roman CYR" w:hAnsi="Times New Roman CYR"/>
          <w:sz w:val="28"/>
          <w:szCs w:val="28"/>
        </w:rPr>
        <w:lastRenderedPageBreak/>
        <w:t xml:space="preserve">Приложение </w:t>
      </w:r>
    </w:p>
    <w:p w:rsidR="009739EE" w:rsidRPr="009739EE" w:rsidRDefault="009739EE" w:rsidP="009739EE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9739EE">
        <w:rPr>
          <w:rFonts w:ascii="Times New Roman CYR" w:hAnsi="Times New Roman CYR"/>
          <w:sz w:val="28"/>
          <w:szCs w:val="28"/>
        </w:rPr>
        <w:t>к решению территориальной избир</w:t>
      </w:r>
      <w:r w:rsidRPr="009739EE">
        <w:rPr>
          <w:rFonts w:ascii="Times New Roman CYR" w:hAnsi="Times New Roman CYR"/>
          <w:sz w:val="28"/>
          <w:szCs w:val="28"/>
        </w:rPr>
        <w:t>а</w:t>
      </w:r>
      <w:r w:rsidRPr="009739EE">
        <w:rPr>
          <w:rFonts w:ascii="Times New Roman CYR" w:hAnsi="Times New Roman CYR"/>
          <w:sz w:val="28"/>
          <w:szCs w:val="28"/>
        </w:rPr>
        <w:t xml:space="preserve">тельной комиссии Кущевская </w:t>
      </w:r>
    </w:p>
    <w:p w:rsidR="008C0AA2" w:rsidRDefault="009739EE" w:rsidP="009739EE">
      <w:pPr>
        <w:pStyle w:val="1"/>
        <w:ind w:left="4536"/>
        <w:jc w:val="center"/>
        <w:rPr>
          <w:rFonts w:ascii="Times New Roman CYR" w:hAnsi="Times New Roman CYR"/>
          <w:szCs w:val="28"/>
        </w:rPr>
      </w:pPr>
      <w:r w:rsidRPr="009739EE">
        <w:rPr>
          <w:rFonts w:ascii="Times New Roman CYR" w:hAnsi="Times New Roman CYR"/>
          <w:szCs w:val="28"/>
        </w:rPr>
        <w:t>от 29.06.2018 года № 78/46</w:t>
      </w:r>
      <w:r>
        <w:rPr>
          <w:rFonts w:ascii="Times New Roman CYR" w:hAnsi="Times New Roman CYR"/>
          <w:szCs w:val="28"/>
        </w:rPr>
        <w:t>4</w:t>
      </w:r>
    </w:p>
    <w:p w:rsidR="009739EE" w:rsidRDefault="009739EE" w:rsidP="009739EE">
      <w:pPr>
        <w:rPr>
          <w:rFonts w:eastAsia="Calibri"/>
        </w:rPr>
      </w:pPr>
    </w:p>
    <w:p w:rsidR="009739EE" w:rsidRPr="009739EE" w:rsidRDefault="009739EE" w:rsidP="009739EE">
      <w:pPr>
        <w:widowControl w:val="0"/>
        <w:shd w:val="clear" w:color="auto" w:fill="FFFFFF"/>
        <w:tabs>
          <w:tab w:val="center" w:pos="7797"/>
        </w:tabs>
        <w:jc w:val="center"/>
        <w:outlineLvl w:val="0"/>
        <w:rPr>
          <w:sz w:val="28"/>
          <w:szCs w:val="28"/>
        </w:rPr>
      </w:pPr>
      <w:r w:rsidRPr="009739EE">
        <w:rPr>
          <w:sz w:val="28"/>
          <w:szCs w:val="28"/>
        </w:rPr>
        <w:t>Перечень участков</w:t>
      </w:r>
    </w:p>
    <w:p w:rsidR="009739EE" w:rsidRPr="009739EE" w:rsidRDefault="009739EE" w:rsidP="009739EE">
      <w:pPr>
        <w:widowControl w:val="0"/>
        <w:shd w:val="clear" w:color="auto" w:fill="FFFFFF"/>
        <w:tabs>
          <w:tab w:val="center" w:pos="7797"/>
        </w:tabs>
        <w:jc w:val="center"/>
        <w:outlineLvl w:val="0"/>
        <w:rPr>
          <w:sz w:val="28"/>
          <w:szCs w:val="28"/>
        </w:rPr>
      </w:pPr>
      <w:proofErr w:type="gramStart"/>
      <w:r w:rsidRPr="009739EE">
        <w:rPr>
          <w:sz w:val="28"/>
          <w:szCs w:val="28"/>
        </w:rPr>
        <w:t>на которых при подведении итогов голосования на муниципальных выборах (местном референдуме) на территории муниципального образования Куще</w:t>
      </w:r>
      <w:r w:rsidRPr="009739EE">
        <w:rPr>
          <w:sz w:val="28"/>
          <w:szCs w:val="28"/>
        </w:rPr>
        <w:t>в</w:t>
      </w:r>
      <w:r w:rsidRPr="009739EE">
        <w:rPr>
          <w:sz w:val="28"/>
          <w:szCs w:val="28"/>
        </w:rPr>
        <w:t>ский район будет применяться технология изготовления протоколов участк</w:t>
      </w:r>
      <w:r w:rsidRPr="009739EE">
        <w:rPr>
          <w:sz w:val="28"/>
          <w:szCs w:val="28"/>
        </w:rPr>
        <w:t>о</w:t>
      </w:r>
      <w:r w:rsidRPr="009739EE">
        <w:rPr>
          <w:sz w:val="28"/>
          <w:szCs w:val="28"/>
        </w:rPr>
        <w:t>вых комиссий об итогах голосования с машиночитаемым кодом и ускоренн</w:t>
      </w:r>
      <w:r w:rsidRPr="009739EE">
        <w:rPr>
          <w:sz w:val="28"/>
          <w:szCs w:val="28"/>
        </w:rPr>
        <w:t>о</w:t>
      </w:r>
      <w:r w:rsidRPr="009739EE">
        <w:rPr>
          <w:sz w:val="28"/>
          <w:szCs w:val="28"/>
        </w:rPr>
        <w:t>го ввода данных протоколов участковых комиссий об итогах голосования в Государственную автоматизированную систему Российской Федерации «В</w:t>
      </w:r>
      <w:r w:rsidRPr="009739EE">
        <w:rPr>
          <w:sz w:val="28"/>
          <w:szCs w:val="28"/>
        </w:rPr>
        <w:t>ы</w:t>
      </w:r>
      <w:r w:rsidRPr="009739EE">
        <w:rPr>
          <w:sz w:val="28"/>
          <w:szCs w:val="28"/>
        </w:rPr>
        <w:t>боры» с использованием машиночитаемого кода</w:t>
      </w:r>
      <w:proofErr w:type="gramEnd"/>
    </w:p>
    <w:p w:rsidR="009739EE" w:rsidRDefault="009739EE" w:rsidP="009739EE">
      <w:pPr>
        <w:rPr>
          <w:rFonts w:eastAsia="Calibri"/>
        </w:rPr>
      </w:pPr>
    </w:p>
    <w:p w:rsidR="009739EE" w:rsidRDefault="009739EE" w:rsidP="009739EE">
      <w:pPr>
        <w:rPr>
          <w:rFonts w:eastAsia="Calibri"/>
        </w:rPr>
      </w:pPr>
    </w:p>
    <w:tbl>
      <w:tblPr>
        <w:tblStyle w:val="aa"/>
        <w:tblW w:w="0" w:type="auto"/>
        <w:tblLook w:val="04A0"/>
      </w:tblPr>
      <w:tblGrid>
        <w:gridCol w:w="675"/>
        <w:gridCol w:w="1276"/>
        <w:gridCol w:w="7229"/>
      </w:tblGrid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 участка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Адрес участковой избирательной комиссии, с указанием муниципального района, городского округа, поселения (наименование организации, расположенной в здании)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Кущевское сельское поселение, станица Кущевская, улица Крупской, 4 здание МБУ «Центр развития образования»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Кущевское сельское поселение, станица Кущевская, улица Ленина, 12, здание МУК «Районный координационно-методический центр культуры и творчества»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 w:rsidP="00AC4B5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Кущевское сельское поселение, станица Кущевская, улица Ленина, 4</w:t>
            </w:r>
            <w:r w:rsidR="00AC4B56">
              <w:rPr>
                <w:color w:val="000000"/>
                <w:szCs w:val="24"/>
                <w:lang w:eastAsia="en-US"/>
              </w:rPr>
              <w:t>4</w:t>
            </w:r>
            <w:r>
              <w:rPr>
                <w:color w:val="000000"/>
                <w:szCs w:val="24"/>
                <w:lang w:eastAsia="en-US"/>
              </w:rPr>
              <w:t>, здание ГБПОУ КК ЛТК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Кущевское сельское поселение, станица Кущевская, улица Ленина, 89, здание МАОУ СОШ № 4 им. В.В. Самсонкиной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Кущевское сельское поселение, станица Кущевская, улица Ленинградская, 78, здание ГБПОУ </w:t>
            </w:r>
            <w:r w:rsidR="00AC4B56">
              <w:rPr>
                <w:color w:val="000000"/>
                <w:szCs w:val="24"/>
                <w:lang w:eastAsia="en-US"/>
              </w:rPr>
              <w:t>«</w:t>
            </w:r>
            <w:r>
              <w:rPr>
                <w:color w:val="000000"/>
                <w:szCs w:val="24"/>
                <w:lang w:eastAsia="en-US"/>
              </w:rPr>
              <w:t>Кущевский медицинский колледж</w:t>
            </w:r>
            <w:r w:rsidR="00AC4B56">
              <w:rPr>
                <w:color w:val="000000"/>
                <w:szCs w:val="24"/>
                <w:lang w:eastAsia="en-US"/>
              </w:rPr>
              <w:t>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Кущевское сельское поселение, станица Кущевская, переулок Кавказский, 134, здание МАУ «Центр народной культуры и досуга «Радуга»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Кущевское сельское поселение, станица Кущевская, улица Красногвардейская, 1, здание автошколы РОСТО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Кущевское сельское поселение, станица Кущевская, улица Элеваторная, 42 , административное здание ОАО «Кущевское АТП»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Кущевское сельское поселение, станица Кущевская, микрорайон Кущёвская-2, здание МБОУ СОШ № 30 им. Павлюченко И.В.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Кущевское сельское поселение, станица Кущевская, переулок Школьный, 56, помещение МБУК «Культурно - досуговый центр Кущевского сельского поселения» 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Кущевское сельское поселение, станица Кущевская, улица Ейская, 83, здание клуб</w:t>
            </w:r>
            <w:proofErr w:type="gramStart"/>
            <w:r>
              <w:rPr>
                <w:color w:val="000000"/>
                <w:szCs w:val="24"/>
                <w:lang w:eastAsia="en-US"/>
              </w:rPr>
              <w:t>а ООО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«ДВВ - </w:t>
            </w:r>
            <w:proofErr w:type="spellStart"/>
            <w:r>
              <w:rPr>
                <w:color w:val="000000"/>
                <w:szCs w:val="24"/>
                <w:lang w:eastAsia="en-US"/>
              </w:rPr>
              <w:t>Агро</w:t>
            </w:r>
            <w:proofErr w:type="spellEnd"/>
            <w:r>
              <w:rPr>
                <w:color w:val="000000"/>
                <w:szCs w:val="24"/>
                <w:lang w:eastAsia="en-US"/>
              </w:rPr>
              <w:t>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Кущевское сельское поселение, хутор  Большая Лопатина, улица </w:t>
            </w:r>
            <w:proofErr w:type="spellStart"/>
            <w:r>
              <w:rPr>
                <w:color w:val="000000"/>
                <w:szCs w:val="24"/>
                <w:lang w:eastAsia="en-US"/>
              </w:rPr>
              <w:t>Большелопатинская</w:t>
            </w:r>
            <w:proofErr w:type="spellEnd"/>
            <w:r>
              <w:rPr>
                <w:color w:val="000000"/>
                <w:szCs w:val="24"/>
                <w:lang w:eastAsia="en-US"/>
              </w:rPr>
              <w:t>, 1, здание МУК «Клуб хутора Большая Лопатина»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 w:rsidP="00AC4B5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Кущевское сельское поселение, поселок Северный, улица Школьная, 1</w:t>
            </w:r>
            <w:r w:rsidR="00AC4B56">
              <w:rPr>
                <w:color w:val="000000"/>
                <w:szCs w:val="24"/>
                <w:lang w:eastAsia="en-US"/>
              </w:rPr>
              <w:t>Е</w:t>
            </w:r>
            <w:r>
              <w:rPr>
                <w:color w:val="000000"/>
                <w:szCs w:val="24"/>
                <w:lang w:eastAsia="en-US"/>
              </w:rPr>
              <w:t>, здание МОУ НОШ № 21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Кущевское сельское поселение, село Степное, улица Школьная, 2/1, здание МБДОУ </w:t>
            </w:r>
            <w:proofErr w:type="spellStart"/>
            <w:r>
              <w:rPr>
                <w:color w:val="000000"/>
                <w:szCs w:val="24"/>
                <w:lang w:eastAsia="en-US"/>
              </w:rPr>
              <w:t>д</w:t>
            </w:r>
            <w:proofErr w:type="spellEnd"/>
            <w:r>
              <w:rPr>
                <w:color w:val="000000"/>
                <w:szCs w:val="24"/>
                <w:lang w:eastAsia="en-US"/>
              </w:rPr>
              <w:t>/с № 19(филиал)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Кущевское сельское поселение, поселок Садовый, улица Мира, 65, здание клуба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Кущевское сельское поселение, поселок Мирный, улица Мира, 9, здание клуба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 w:rsidP="00AC4B5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Кущевское сельское поселение, село Новоивановское, улица </w:t>
            </w:r>
            <w:r w:rsidR="00AC4B56">
              <w:t>Парковая, 8, здание клуба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Глебовское сельское поселение, хутор Глебовка, улица Братская, 33, здание МУК «КДЦ Глебовского сельского поселения» 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Ильинское сельское поселение, село Ильинское,  переулок Школьный, 6, здание МУК «Дом культуры села Ильинское»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Кисляковское сельское поселение, станица Кисляковская, улица Красная, 150, здание МУК «Дом культуры станицы Кисляковской»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Кисляковское сельское поселение, поселок Кисляковка, улица Восточная, 7, квартира 3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Краснополянское сельское поселение, хутор Красная Поляна, улица </w:t>
            </w:r>
            <w:r w:rsidR="00AC4B56">
              <w:t>Мира, 38, здание МБОУ СОШ № 9 им. Полевого П.Г.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Красносельское сельское поселение, село Красное, переулок Советов, 13, здание администрации Красносельского сельского поселения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Красносельское сельское поселение, хутор Красное, переулок Клубный, 3, здание МУК «ДК х. Красное»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Красносельское сельское поселение, хутор Цукерова Балка, переулок Больничный, 7, актовый зал отделения № 5 ГБУЗ КК «Специализированная психиатрическая больница № 3»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Новомихайловское сельское поселение, село Новомихайловское, улица Школьная, 11, здание МУК «Культурно - досуговый центр Новомихайловского сельского поселения»  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Новомихайловское сельское поселение, поселок Коммунар, улица Мира, 1, здание МУК «Культурно - досуговый центр Новомихайловского сельского поселения»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Первомайское сельское поселение, поселок Первомайский, улица Советская, 10, здание МУК «Культурно - досуговый центр Первомайского сельского поселения» 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Первомайское сельское поселение, поселок Комсомольский, улица Центральная, 16, здание МУК «Централизованная клубная система Первомайского сельского поселения» 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Первомайское сельское поселение, хутор Пролетарский, улица Центральная, 11, здание бывшей столовой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Полтавченское сельское поселение, село Полтавченское, улица Трудовая, 1, здание МУК «КДЦ Полтавченского сельского поселения» 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Раздольненское сельское поселение, село Раздольное, улица Красная, 63, здание МБОУ СОШ № 23 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Раздольненское сельское поселение, хутор Водяная Балка, улица Красная, 54, здание мастерской ООО «</w:t>
            </w:r>
            <w:proofErr w:type="spellStart"/>
            <w:r>
              <w:rPr>
                <w:color w:val="000000"/>
                <w:szCs w:val="24"/>
                <w:lang w:eastAsia="en-US"/>
              </w:rPr>
              <w:t>Артекс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color w:val="000000"/>
                <w:szCs w:val="24"/>
                <w:lang w:eastAsia="en-US"/>
              </w:rPr>
              <w:t>Агро</w:t>
            </w:r>
            <w:proofErr w:type="spellEnd"/>
            <w:r>
              <w:rPr>
                <w:color w:val="000000"/>
                <w:szCs w:val="24"/>
                <w:lang w:eastAsia="en-US"/>
              </w:rPr>
              <w:t>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 w:rsidP="00AC4B5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Раздольненское сельское поселение, село Алексеевское, улица Школьная, </w:t>
            </w:r>
            <w:r w:rsidR="00AC4B56">
              <w:rPr>
                <w:color w:val="000000"/>
                <w:szCs w:val="24"/>
                <w:lang w:eastAsia="en-US"/>
              </w:rPr>
              <w:t>10</w:t>
            </w:r>
            <w:r>
              <w:rPr>
                <w:color w:val="000000"/>
                <w:szCs w:val="24"/>
                <w:lang w:eastAsia="en-US"/>
              </w:rPr>
              <w:t xml:space="preserve">, здание МБОУ ДО ЦТ 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Раздольненское сельское поселение, хутор Зеленая Роща, улица Целинная, 16, здание МБОУ СОШ № 14 им. Абрамова П.П.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Раздольненское сельское поселение, село Ивано-Слюсаревское, улица Нижняя, 11/1, здание МБОУ СОШ № 3 им. </w:t>
            </w:r>
            <w:proofErr w:type="spellStart"/>
            <w:r>
              <w:rPr>
                <w:color w:val="000000"/>
                <w:szCs w:val="24"/>
                <w:lang w:eastAsia="en-US"/>
              </w:rPr>
              <w:t>Адаменко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И.Д.(филиал)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Раздольненское сельское поселение, хутор Гослесопитомник, улица Ленина, 60, здание бывшего отделения связи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Среднечубуркское сельское поселение, хутор Средние Чубурки, улица Красная, 65, здание МУК «ДК Средние Чубурки «Победа»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Среднечубуркское сельское поселение, хутор Средние Чубурки, улица Красная, 77, здание конторы бригады растениеводств</w:t>
            </w:r>
            <w:proofErr w:type="gramStart"/>
            <w:r>
              <w:rPr>
                <w:color w:val="000000"/>
                <w:szCs w:val="24"/>
                <w:lang w:eastAsia="en-US"/>
              </w:rPr>
              <w:t>а ООО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«Новая Победа» 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Кущевский район, Среднечубуркское сельское поселение, хутор </w:t>
            </w:r>
            <w:proofErr w:type="gramStart"/>
            <w:r>
              <w:rPr>
                <w:color w:val="000000"/>
                <w:szCs w:val="24"/>
                <w:lang w:eastAsia="en-US"/>
              </w:rPr>
              <w:t>Средние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Чубурки, улица Октябрьская, 13, здание МБОУ СОШ № 26 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Среднечубуркское сельское поселение, хутор Исаевский, улица Садовая, 31, здание МБОУ ООШ № 28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Среднечубуркское сельское поселение, хутор Нововысоченский, улица Центральная, 24, здание МБОУ ООШ № 28 (филиал)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Среднечубуркское сельское поселение, хутор Тауруп</w:t>
            </w:r>
            <w:proofErr w:type="gramStart"/>
            <w:r>
              <w:rPr>
                <w:color w:val="000000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ервый, улица Комсомольская, 32А, здание бывшей конторы бригады № 2 СПК «Победа» 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Шкуринское сельское поселение, станица Шкуринская, улица Ленина, 54, здание МУК «Культурно - досуговый центр Шкуринского сельского поселения»</w:t>
            </w:r>
          </w:p>
        </w:tc>
      </w:tr>
      <w:tr w:rsidR="009739EE" w:rsidTr="00AC4B5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Pr="00AC4B56" w:rsidRDefault="009739EE" w:rsidP="00AC4B56">
            <w:pPr>
              <w:pStyle w:val="af6"/>
              <w:numPr>
                <w:ilvl w:val="0"/>
                <w:numId w:val="18"/>
              </w:num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EE" w:rsidRDefault="009739E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28-49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EE" w:rsidRDefault="009739EE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Кущевский район, Шкуринское сельское поселение, хутор Первомайский, улица Первомайская, 11, здание МБОУ НОШ № 27</w:t>
            </w:r>
          </w:p>
        </w:tc>
      </w:tr>
    </w:tbl>
    <w:p w:rsidR="009739EE" w:rsidRPr="009739EE" w:rsidRDefault="009739EE" w:rsidP="009739EE">
      <w:pPr>
        <w:rPr>
          <w:rFonts w:eastAsia="Calibri"/>
        </w:rPr>
      </w:pPr>
    </w:p>
    <w:sectPr w:rsidR="009739EE" w:rsidRPr="009739EE" w:rsidSect="009739EE"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27" w:rsidRDefault="00270C27" w:rsidP="00EB0D18">
      <w:r>
        <w:separator/>
      </w:r>
    </w:p>
  </w:endnote>
  <w:endnote w:type="continuationSeparator" w:id="0">
    <w:p w:rsidR="00270C27" w:rsidRDefault="00270C27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27" w:rsidRDefault="00270C27" w:rsidP="00EB0D18">
      <w:r>
        <w:separator/>
      </w:r>
    </w:p>
  </w:footnote>
  <w:footnote w:type="continuationSeparator" w:id="0">
    <w:p w:rsidR="00270C27" w:rsidRDefault="00270C27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A3B"/>
    <w:multiLevelType w:val="hybridMultilevel"/>
    <w:tmpl w:val="66E2694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3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43C91"/>
    <w:rsid w:val="00157440"/>
    <w:rsid w:val="00163566"/>
    <w:rsid w:val="00186F68"/>
    <w:rsid w:val="00193B54"/>
    <w:rsid w:val="001E7086"/>
    <w:rsid w:val="001F0D51"/>
    <w:rsid w:val="001F2E55"/>
    <w:rsid w:val="002113B1"/>
    <w:rsid w:val="00221426"/>
    <w:rsid w:val="00233B25"/>
    <w:rsid w:val="00235EC6"/>
    <w:rsid w:val="0024590A"/>
    <w:rsid w:val="00245CA8"/>
    <w:rsid w:val="00252E93"/>
    <w:rsid w:val="00270C27"/>
    <w:rsid w:val="00290908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456AA"/>
    <w:rsid w:val="00355451"/>
    <w:rsid w:val="0036679C"/>
    <w:rsid w:val="00367EFC"/>
    <w:rsid w:val="0037059D"/>
    <w:rsid w:val="003720B1"/>
    <w:rsid w:val="003832AE"/>
    <w:rsid w:val="0039344F"/>
    <w:rsid w:val="003972B1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4032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919E8"/>
    <w:rsid w:val="005924EE"/>
    <w:rsid w:val="005A7BDC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B593B"/>
    <w:rsid w:val="006C5BEC"/>
    <w:rsid w:val="006D7D16"/>
    <w:rsid w:val="006E0CF4"/>
    <w:rsid w:val="006E1230"/>
    <w:rsid w:val="006F0724"/>
    <w:rsid w:val="00701A75"/>
    <w:rsid w:val="007039A4"/>
    <w:rsid w:val="0070721C"/>
    <w:rsid w:val="0071444C"/>
    <w:rsid w:val="007361A8"/>
    <w:rsid w:val="00740B1C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4289"/>
    <w:rsid w:val="00955E5D"/>
    <w:rsid w:val="00957414"/>
    <w:rsid w:val="009612A5"/>
    <w:rsid w:val="009739EE"/>
    <w:rsid w:val="0098218A"/>
    <w:rsid w:val="00983DE9"/>
    <w:rsid w:val="00987D36"/>
    <w:rsid w:val="009A6A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C4B56"/>
    <w:rsid w:val="00AE12F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27BC8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B3E63"/>
    <w:rsid w:val="00EC056B"/>
    <w:rsid w:val="00ED12F8"/>
    <w:rsid w:val="00F02BC9"/>
    <w:rsid w:val="00F104FE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uiPriority w:val="59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169A-C4ED-4B27-A2C9-624D619B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17</cp:revision>
  <cp:lastPrinted>2018-07-02T07:18:00Z</cp:lastPrinted>
  <dcterms:created xsi:type="dcterms:W3CDTF">2018-05-21T06:53:00Z</dcterms:created>
  <dcterms:modified xsi:type="dcterms:W3CDTF">2018-07-02T09:33:00Z</dcterms:modified>
</cp:coreProperties>
</file>