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56" w:rsidRPr="00CD4456" w:rsidRDefault="00CD4456" w:rsidP="00CD4456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CD4456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CD4456" w:rsidRDefault="00CD4456" w:rsidP="00CD44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4"/>
          <w:szCs w:val="34"/>
        </w:rPr>
      </w:pPr>
      <w:r w:rsidRPr="00CD4456">
        <w:rPr>
          <w:rFonts w:ascii="Times New Roman" w:hAnsi="Times New Roman" w:cs="Times New Roman"/>
          <w:i w:val="0"/>
          <w:sz w:val="34"/>
          <w:szCs w:val="34"/>
        </w:rPr>
        <w:t>КУЩЕВСКАЯ</w:t>
      </w:r>
    </w:p>
    <w:p w:rsidR="00CD4456" w:rsidRPr="00CD4456" w:rsidRDefault="00CD4456" w:rsidP="00CD4456"/>
    <w:p w:rsidR="00CD4456" w:rsidRPr="00CD4456" w:rsidRDefault="00CD4456" w:rsidP="00CD445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</w:rPr>
      </w:pPr>
      <w:r w:rsidRPr="00CD4456">
        <w:rPr>
          <w:rFonts w:ascii="Times New Roman" w:hAnsi="Times New Roman" w:cs="Times New Roman"/>
          <w:color w:val="auto"/>
          <w:spacing w:val="60"/>
          <w:sz w:val="32"/>
        </w:rPr>
        <w:t>РЕШЕНИЕ</w:t>
      </w:r>
    </w:p>
    <w:p w:rsidR="00CD4456" w:rsidRPr="00E97B50" w:rsidRDefault="00CD4456" w:rsidP="00CD4456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CD4456" w:rsidTr="00F81F3D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CD4456" w:rsidRDefault="00B84835" w:rsidP="00B84835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25</w:t>
            </w:r>
            <w:r w:rsidR="005D3B7A">
              <w:rPr>
                <w:bCs/>
                <w:szCs w:val="28"/>
              </w:rPr>
              <w:t xml:space="preserve"> </w:t>
            </w:r>
            <w:r w:rsidR="00CD4456">
              <w:rPr>
                <w:bCs/>
                <w:szCs w:val="28"/>
              </w:rPr>
              <w:t>января 201</w:t>
            </w:r>
            <w:r>
              <w:rPr>
                <w:bCs/>
                <w:szCs w:val="28"/>
              </w:rPr>
              <w:t>9</w:t>
            </w:r>
            <w:r w:rsidR="00CD4456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CD4456" w:rsidRDefault="00F81F3D" w:rsidP="00CD4456">
            <w:pPr>
              <w:spacing w:line="276" w:lineRule="auto"/>
              <w:ind w:firstLine="709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CD4456" w:rsidRDefault="00B84835" w:rsidP="00D805CC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83/</w:t>
            </w:r>
            <w:r w:rsidR="009A4E9D">
              <w:rPr>
                <w:bCs/>
                <w:szCs w:val="28"/>
              </w:rPr>
              <w:t>481</w:t>
            </w:r>
          </w:p>
        </w:tc>
      </w:tr>
      <w:tr w:rsidR="00CD4456" w:rsidTr="00CD4456">
        <w:tc>
          <w:tcPr>
            <w:tcW w:w="9357" w:type="dxa"/>
            <w:gridSpan w:val="3"/>
            <w:vAlign w:val="center"/>
            <w:hideMark/>
          </w:tcPr>
          <w:p w:rsidR="00CD4456" w:rsidRDefault="00CD4456" w:rsidP="00CD4456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CD4456" w:rsidRPr="005117F1" w:rsidRDefault="00CD4456" w:rsidP="00CD4456">
      <w:pPr>
        <w:pStyle w:val="aa"/>
        <w:jc w:val="center"/>
        <w:rPr>
          <w:b/>
          <w:szCs w:val="28"/>
        </w:rPr>
      </w:pPr>
    </w:p>
    <w:p w:rsidR="00CD4456" w:rsidRDefault="00CD4456" w:rsidP="00CD4456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Об Информации </w:t>
      </w:r>
    </w:p>
    <w:p w:rsidR="00CD4456" w:rsidRDefault="00CD4456" w:rsidP="00CD4456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о деятельности территориальной избирательной комиссии </w:t>
      </w:r>
    </w:p>
    <w:p w:rsidR="00CD4456" w:rsidRDefault="00CD4456" w:rsidP="00CD4456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Кущевская по повышению правовой культуры избирателей </w:t>
      </w:r>
    </w:p>
    <w:p w:rsidR="00CD4456" w:rsidRDefault="00CD4456" w:rsidP="00CD4456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(участников референдума) и других участников избирательного </w:t>
      </w:r>
    </w:p>
    <w:p w:rsidR="00CD4456" w:rsidRDefault="00CD4456" w:rsidP="00CD4456">
      <w:pPr>
        <w:ind w:right="75"/>
        <w:jc w:val="center"/>
        <w:rPr>
          <w:b/>
          <w:szCs w:val="28"/>
        </w:rPr>
      </w:pPr>
      <w:r>
        <w:rPr>
          <w:b/>
          <w:szCs w:val="28"/>
        </w:rPr>
        <w:t>процесса, обучению кадров избирательных комиссий за 201</w:t>
      </w:r>
      <w:r w:rsidR="00B84835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CD4456" w:rsidRDefault="00CD4456" w:rsidP="00CD4456">
      <w:pPr>
        <w:pStyle w:val="21"/>
        <w:spacing w:after="0" w:line="240" w:lineRule="auto"/>
        <w:jc w:val="center"/>
        <w:rPr>
          <w:szCs w:val="28"/>
        </w:rPr>
      </w:pPr>
    </w:p>
    <w:p w:rsidR="00CD4456" w:rsidRPr="005858BF" w:rsidRDefault="00CD4456" w:rsidP="00CD4456">
      <w:pPr>
        <w:spacing w:line="360" w:lineRule="auto"/>
        <w:ind w:right="-2" w:firstLine="709"/>
        <w:rPr>
          <w:szCs w:val="28"/>
        </w:rPr>
      </w:pPr>
      <w:r w:rsidRPr="005858BF">
        <w:rPr>
          <w:szCs w:val="28"/>
        </w:rPr>
        <w:t xml:space="preserve">В целях осуществления контроля за выполнением </w:t>
      </w:r>
      <w:r w:rsidR="0029706E">
        <w:rPr>
          <w:szCs w:val="28"/>
        </w:rPr>
        <w:t>решения территор</w:t>
      </w:r>
      <w:r w:rsidR="0029706E">
        <w:rPr>
          <w:szCs w:val="28"/>
        </w:rPr>
        <w:t>и</w:t>
      </w:r>
      <w:r w:rsidR="0029706E">
        <w:rPr>
          <w:szCs w:val="28"/>
        </w:rPr>
        <w:t xml:space="preserve">альной </w:t>
      </w:r>
      <w:r w:rsidRPr="005858BF">
        <w:rPr>
          <w:szCs w:val="28"/>
        </w:rPr>
        <w:t xml:space="preserve"> избирательной комиссии </w:t>
      </w:r>
      <w:r w:rsidR="0029706E">
        <w:rPr>
          <w:szCs w:val="28"/>
        </w:rPr>
        <w:t>Кущевская</w:t>
      </w:r>
      <w:r w:rsidRPr="005858BF">
        <w:rPr>
          <w:szCs w:val="28"/>
        </w:rPr>
        <w:t xml:space="preserve"> от </w:t>
      </w:r>
      <w:r w:rsidR="00B84835">
        <w:rPr>
          <w:szCs w:val="28"/>
        </w:rPr>
        <w:t xml:space="preserve">31 </w:t>
      </w:r>
      <w:r w:rsidRPr="005858BF">
        <w:rPr>
          <w:szCs w:val="28"/>
        </w:rPr>
        <w:t>января 201</w:t>
      </w:r>
      <w:r w:rsidR="00B84835">
        <w:rPr>
          <w:szCs w:val="28"/>
        </w:rPr>
        <w:t xml:space="preserve">8 </w:t>
      </w:r>
      <w:r w:rsidRPr="005858BF">
        <w:rPr>
          <w:szCs w:val="28"/>
        </w:rPr>
        <w:t>года № </w:t>
      </w:r>
      <w:r w:rsidR="00B84835">
        <w:rPr>
          <w:szCs w:val="28"/>
        </w:rPr>
        <w:t>70/323</w:t>
      </w:r>
      <w:r w:rsidRPr="005858BF">
        <w:rPr>
          <w:szCs w:val="28"/>
        </w:rPr>
        <w:t xml:space="preserve"> «О </w:t>
      </w:r>
      <w:r w:rsidR="0029706E">
        <w:rPr>
          <w:szCs w:val="28"/>
        </w:rPr>
        <w:t>П</w:t>
      </w:r>
      <w:r w:rsidRPr="005858BF">
        <w:rPr>
          <w:szCs w:val="28"/>
        </w:rPr>
        <w:t xml:space="preserve">лане основных мероприятий </w:t>
      </w:r>
      <w:r w:rsidR="0029706E">
        <w:rPr>
          <w:szCs w:val="28"/>
        </w:rPr>
        <w:t xml:space="preserve">территориальной </w:t>
      </w:r>
      <w:r w:rsidRPr="005858BF">
        <w:rPr>
          <w:szCs w:val="28"/>
        </w:rPr>
        <w:t xml:space="preserve">избирательной комиссии </w:t>
      </w:r>
      <w:r w:rsidR="0029706E">
        <w:rPr>
          <w:szCs w:val="28"/>
        </w:rPr>
        <w:t>Кущевская</w:t>
      </w:r>
      <w:r w:rsidRPr="005858BF">
        <w:rPr>
          <w:szCs w:val="28"/>
        </w:rPr>
        <w:t xml:space="preserve"> по повышению правовой культуры избирателей (участников р</w:t>
      </w:r>
      <w:r w:rsidRPr="005858BF">
        <w:rPr>
          <w:szCs w:val="28"/>
        </w:rPr>
        <w:t>е</w:t>
      </w:r>
      <w:r w:rsidRPr="005858BF">
        <w:rPr>
          <w:szCs w:val="28"/>
        </w:rPr>
        <w:t>ферендума) и других участников избирательного процесса, обучению кадров избирательных комиссий на 201</w:t>
      </w:r>
      <w:r w:rsidR="00B84835">
        <w:rPr>
          <w:szCs w:val="28"/>
        </w:rPr>
        <w:t>8</w:t>
      </w:r>
      <w:r w:rsidRPr="005858BF">
        <w:rPr>
          <w:szCs w:val="28"/>
        </w:rPr>
        <w:t xml:space="preserve"> год», заслушав информацию </w:t>
      </w:r>
      <w:proofErr w:type="gramStart"/>
      <w:r w:rsidRPr="005858BF">
        <w:rPr>
          <w:szCs w:val="28"/>
        </w:rPr>
        <w:t>о</w:t>
      </w:r>
      <w:proofErr w:type="gramEnd"/>
      <w:r w:rsidRPr="005858BF">
        <w:rPr>
          <w:szCs w:val="28"/>
        </w:rPr>
        <w:t xml:space="preserve"> деятельн</w:t>
      </w:r>
      <w:r w:rsidRPr="005858BF">
        <w:rPr>
          <w:szCs w:val="28"/>
        </w:rPr>
        <w:t>о</w:t>
      </w:r>
      <w:r w:rsidRPr="005858BF">
        <w:rPr>
          <w:szCs w:val="28"/>
        </w:rPr>
        <w:t xml:space="preserve">сти </w:t>
      </w:r>
      <w:r w:rsidR="0029706E">
        <w:rPr>
          <w:szCs w:val="28"/>
        </w:rPr>
        <w:t xml:space="preserve">территориальной </w:t>
      </w:r>
      <w:r w:rsidR="0029706E" w:rsidRPr="005858BF">
        <w:rPr>
          <w:szCs w:val="28"/>
        </w:rPr>
        <w:t xml:space="preserve">избирательной комиссии </w:t>
      </w:r>
      <w:r w:rsidR="0029706E">
        <w:rPr>
          <w:szCs w:val="28"/>
        </w:rPr>
        <w:t>Кущевская</w:t>
      </w:r>
      <w:r w:rsidR="0029706E" w:rsidRPr="005858BF">
        <w:rPr>
          <w:szCs w:val="28"/>
        </w:rPr>
        <w:t xml:space="preserve"> </w:t>
      </w:r>
      <w:r w:rsidRPr="005858BF">
        <w:rPr>
          <w:szCs w:val="28"/>
        </w:rPr>
        <w:t>по повышению правовой культуры избирателей (участников референдума) и других учас</w:t>
      </w:r>
      <w:r w:rsidRPr="005858BF">
        <w:rPr>
          <w:szCs w:val="28"/>
        </w:rPr>
        <w:t>т</w:t>
      </w:r>
      <w:r w:rsidRPr="005858BF">
        <w:rPr>
          <w:szCs w:val="28"/>
        </w:rPr>
        <w:t>ников избирательного процесса, обучению кадров избирательных комиссий за 201</w:t>
      </w:r>
      <w:r w:rsidR="00B84835">
        <w:rPr>
          <w:szCs w:val="28"/>
        </w:rPr>
        <w:t>8</w:t>
      </w:r>
      <w:r w:rsidRPr="005858BF">
        <w:rPr>
          <w:szCs w:val="28"/>
        </w:rPr>
        <w:t xml:space="preserve"> год, </w:t>
      </w:r>
      <w:r w:rsidR="0029706E">
        <w:rPr>
          <w:szCs w:val="28"/>
        </w:rPr>
        <w:t>территориальн</w:t>
      </w:r>
      <w:r w:rsidR="00BF75DA">
        <w:rPr>
          <w:szCs w:val="28"/>
        </w:rPr>
        <w:t>ая</w:t>
      </w:r>
      <w:r w:rsidR="0029706E" w:rsidRPr="005858BF">
        <w:rPr>
          <w:szCs w:val="28"/>
        </w:rPr>
        <w:t xml:space="preserve"> избирательн</w:t>
      </w:r>
      <w:r w:rsidR="00BF75DA">
        <w:rPr>
          <w:szCs w:val="28"/>
        </w:rPr>
        <w:t>ая</w:t>
      </w:r>
      <w:r w:rsidR="0029706E" w:rsidRPr="005858BF">
        <w:rPr>
          <w:szCs w:val="28"/>
        </w:rPr>
        <w:t xml:space="preserve"> комисси</w:t>
      </w:r>
      <w:r w:rsidR="00BF75DA">
        <w:rPr>
          <w:szCs w:val="28"/>
        </w:rPr>
        <w:t>я</w:t>
      </w:r>
      <w:r w:rsidR="0029706E" w:rsidRPr="005858BF">
        <w:rPr>
          <w:szCs w:val="28"/>
        </w:rPr>
        <w:t xml:space="preserve"> </w:t>
      </w:r>
      <w:r w:rsidR="0029706E">
        <w:rPr>
          <w:szCs w:val="28"/>
        </w:rPr>
        <w:t>Кущевская РЕШИЛА</w:t>
      </w:r>
      <w:r w:rsidRPr="005858BF">
        <w:rPr>
          <w:szCs w:val="28"/>
        </w:rPr>
        <w:t xml:space="preserve">: </w:t>
      </w:r>
    </w:p>
    <w:p w:rsidR="00CD4456" w:rsidRDefault="00CD4456" w:rsidP="00CD4456">
      <w:pPr>
        <w:spacing w:line="360" w:lineRule="auto"/>
        <w:ind w:right="-2" w:firstLine="709"/>
        <w:rPr>
          <w:szCs w:val="28"/>
        </w:rPr>
      </w:pPr>
      <w:r w:rsidRPr="005858BF">
        <w:rPr>
          <w:szCs w:val="28"/>
        </w:rPr>
        <w:t xml:space="preserve">1. Принять к сведению Информацию о деятельности </w:t>
      </w:r>
      <w:r w:rsidR="006C04B9">
        <w:rPr>
          <w:szCs w:val="28"/>
        </w:rPr>
        <w:t xml:space="preserve">территориальной </w:t>
      </w:r>
      <w:r w:rsidRPr="005858BF">
        <w:rPr>
          <w:szCs w:val="28"/>
        </w:rPr>
        <w:t xml:space="preserve">избирательной комиссии </w:t>
      </w:r>
      <w:r w:rsidR="006C04B9">
        <w:rPr>
          <w:szCs w:val="28"/>
        </w:rPr>
        <w:t>Кущевская</w:t>
      </w:r>
      <w:r w:rsidRPr="005858BF">
        <w:rPr>
          <w:szCs w:val="28"/>
        </w:rPr>
        <w:t xml:space="preserve"> по повышению правовой культуры и</w:t>
      </w:r>
      <w:r w:rsidRPr="005858BF">
        <w:rPr>
          <w:szCs w:val="28"/>
        </w:rPr>
        <w:t>з</w:t>
      </w:r>
      <w:r w:rsidRPr="005858BF">
        <w:rPr>
          <w:szCs w:val="28"/>
        </w:rPr>
        <w:t>бирателей (участников референдума) и других участников избирательного процесса, обучению кадров избирательных комиссий за 201</w:t>
      </w:r>
      <w:r w:rsidR="00B84835">
        <w:rPr>
          <w:szCs w:val="28"/>
        </w:rPr>
        <w:t>8</w:t>
      </w:r>
      <w:r w:rsidRPr="005858BF">
        <w:rPr>
          <w:szCs w:val="28"/>
        </w:rPr>
        <w:t> год (прилагае</w:t>
      </w:r>
      <w:r w:rsidRPr="005858BF">
        <w:rPr>
          <w:szCs w:val="28"/>
        </w:rPr>
        <w:t>т</w:t>
      </w:r>
      <w:r w:rsidRPr="005858BF">
        <w:rPr>
          <w:szCs w:val="28"/>
        </w:rPr>
        <w:t>ся).</w:t>
      </w:r>
    </w:p>
    <w:p w:rsidR="006C04B9" w:rsidRPr="00FF29C8" w:rsidRDefault="006C04B9" w:rsidP="006C04B9">
      <w:pPr>
        <w:tabs>
          <w:tab w:val="left" w:pos="993"/>
        </w:tabs>
        <w:spacing w:line="360" w:lineRule="auto"/>
        <w:ind w:firstLine="708"/>
      </w:pPr>
      <w:r w:rsidRPr="00FF29C8">
        <w:t>2. Направить настоящее решение в избирательную комиссию Красн</w:t>
      </w:r>
      <w:r w:rsidRPr="00FF29C8">
        <w:t>о</w:t>
      </w:r>
      <w:r w:rsidRPr="00FF29C8">
        <w:t xml:space="preserve">дарского края не позднее </w:t>
      </w:r>
      <w:r>
        <w:t>15 февраля 201</w:t>
      </w:r>
      <w:r w:rsidR="00B84835">
        <w:t>9</w:t>
      </w:r>
      <w:r w:rsidRPr="00FF29C8">
        <w:t xml:space="preserve"> года. </w:t>
      </w:r>
    </w:p>
    <w:p w:rsidR="006C04B9" w:rsidRPr="00FF29C8" w:rsidRDefault="006C04B9" w:rsidP="006C04B9">
      <w:pPr>
        <w:pStyle w:val="aa"/>
        <w:tabs>
          <w:tab w:val="left" w:pos="720"/>
        </w:tabs>
        <w:spacing w:line="360" w:lineRule="auto"/>
        <w:ind w:right="-1" w:firstLine="709"/>
      </w:pPr>
      <w:r>
        <w:lastRenderedPageBreak/>
        <w:t>3</w:t>
      </w:r>
      <w:r w:rsidRPr="00FF29C8">
        <w:t xml:space="preserve">. </w:t>
      </w:r>
      <w:proofErr w:type="gramStart"/>
      <w:r w:rsidRPr="00FF29C8">
        <w:t>Разместить</w:t>
      </w:r>
      <w:proofErr w:type="gramEnd"/>
      <w:r w:rsidRPr="00FF29C8">
        <w:t xml:space="preserve"> настоящее решение на сайте территориальной избир</w:t>
      </w:r>
      <w:r w:rsidRPr="00FF29C8">
        <w:t>а</w:t>
      </w:r>
      <w:r w:rsidRPr="00FF29C8">
        <w:t>тельной комиссии Кущевская в информационно-телекоммуникационной сети «Интернет».</w:t>
      </w:r>
    </w:p>
    <w:p w:rsidR="006C04B9" w:rsidRPr="00FF29C8" w:rsidRDefault="006C04B9" w:rsidP="006C04B9">
      <w:pPr>
        <w:pStyle w:val="aa"/>
        <w:tabs>
          <w:tab w:val="left" w:pos="720"/>
        </w:tabs>
        <w:spacing w:line="360" w:lineRule="auto"/>
        <w:ind w:right="-1" w:firstLine="709"/>
      </w:pPr>
      <w:r>
        <w:t>4</w:t>
      </w:r>
      <w:r w:rsidRPr="00FF29C8">
        <w:t xml:space="preserve">. Возложить </w:t>
      </w:r>
      <w:proofErr w:type="gramStart"/>
      <w:r w:rsidRPr="00FF29C8">
        <w:t>контроль за</w:t>
      </w:r>
      <w:proofErr w:type="gramEnd"/>
      <w:r w:rsidRPr="00FF29C8">
        <w:t xml:space="preserve"> выполнением пункт</w:t>
      </w:r>
      <w:r>
        <w:t>ов</w:t>
      </w:r>
      <w:r w:rsidRPr="00FF29C8">
        <w:t xml:space="preserve"> 2</w:t>
      </w:r>
      <w:r>
        <w:t xml:space="preserve"> и 3</w:t>
      </w:r>
      <w:r w:rsidRPr="00FF29C8">
        <w:t xml:space="preserve"> данного решения на секретаря территориальной избирательной комиссии Кущевская Л.Н.Старченко.  </w:t>
      </w:r>
    </w:p>
    <w:p w:rsidR="006C04B9" w:rsidRPr="005858BF" w:rsidRDefault="006C04B9" w:rsidP="00CD4456">
      <w:pPr>
        <w:spacing w:line="360" w:lineRule="auto"/>
        <w:ind w:right="-2" w:firstLine="709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CD4456" w:rsidRPr="001F2E55" w:rsidTr="00CD4456">
        <w:tc>
          <w:tcPr>
            <w:tcW w:w="4123" w:type="dxa"/>
          </w:tcPr>
          <w:p w:rsidR="00CD4456" w:rsidRPr="00CA2102" w:rsidRDefault="00CD4456" w:rsidP="00CD4456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CD4456" w:rsidRPr="001F2E55" w:rsidRDefault="00CD4456" w:rsidP="00CD445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D4456" w:rsidRPr="006C04B9" w:rsidRDefault="006C04B9" w:rsidP="00CD4456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 w:rsidRPr="006C04B9">
              <w:rPr>
                <w:rFonts w:ascii="Times New Roman" w:hAnsi="Times New Roman" w:cs="Times New Roman"/>
                <w:b w:val="0"/>
                <w:i w:val="0"/>
              </w:rPr>
              <w:t>В.М.Терновой</w:t>
            </w:r>
            <w:r w:rsidR="00CD4456" w:rsidRPr="006C04B9">
              <w:rPr>
                <w:rFonts w:ascii="Times New Roman" w:hAnsi="Times New Roman" w:cs="Times New Roman"/>
                <w:b w:val="0"/>
                <w:i w:val="0"/>
              </w:rPr>
              <w:t xml:space="preserve">   </w:t>
            </w:r>
          </w:p>
          <w:p w:rsidR="00CD4456" w:rsidRPr="00235EC6" w:rsidRDefault="00CD4456" w:rsidP="00CD4456"/>
        </w:tc>
      </w:tr>
      <w:tr w:rsidR="00CD4456" w:rsidRPr="001F2E55" w:rsidTr="00CD4456">
        <w:tc>
          <w:tcPr>
            <w:tcW w:w="4123" w:type="dxa"/>
          </w:tcPr>
          <w:p w:rsidR="00CD4456" w:rsidRPr="001F2E55" w:rsidRDefault="00CD4456" w:rsidP="00CD4456">
            <w:pPr>
              <w:jc w:val="center"/>
              <w:rPr>
                <w:szCs w:val="28"/>
              </w:rPr>
            </w:pPr>
            <w:r w:rsidRPr="001F2E55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территориальной </w:t>
            </w:r>
            <w:r>
              <w:rPr>
                <w:szCs w:val="28"/>
              </w:rPr>
              <w:br/>
              <w:t xml:space="preserve">избирательной </w:t>
            </w:r>
            <w:r w:rsidRPr="001F2E5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CD4456" w:rsidRPr="001F2E55" w:rsidRDefault="00CD4456" w:rsidP="00CD445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D4456" w:rsidRPr="006C04B9" w:rsidRDefault="006C04B9" w:rsidP="00701942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caps/>
              </w:rPr>
            </w:pPr>
            <w:r w:rsidRPr="006C04B9">
              <w:rPr>
                <w:rFonts w:ascii="Times New Roman" w:hAnsi="Times New Roman" w:cs="Times New Roman"/>
                <w:b w:val="0"/>
                <w:i w:val="0"/>
              </w:rPr>
              <w:t>Л.Н.Старченко</w:t>
            </w:r>
          </w:p>
          <w:p w:rsidR="00CD4456" w:rsidRPr="00CA2102" w:rsidRDefault="00CD4456" w:rsidP="006C04B9">
            <w:pPr>
              <w:pStyle w:val="2"/>
              <w:jc w:val="right"/>
              <w:rPr>
                <w:caps/>
              </w:rPr>
            </w:pPr>
            <w:r>
              <w:t xml:space="preserve">    </w:t>
            </w:r>
          </w:p>
        </w:tc>
      </w:tr>
    </w:tbl>
    <w:p w:rsidR="00453F0D" w:rsidRDefault="00453F0D" w:rsidP="00453F0D">
      <w:pPr>
        <w:rPr>
          <w:szCs w:val="28"/>
        </w:rPr>
      </w:pPr>
    </w:p>
    <w:p w:rsidR="00453F0D" w:rsidRPr="006906E3" w:rsidRDefault="006906E3" w:rsidP="006906E3">
      <w:pPr>
        <w:rPr>
          <w:rFonts w:eastAsiaTheme="minorHAnsi"/>
          <w:szCs w:val="28"/>
          <w:lang w:eastAsia="en-US"/>
        </w:rPr>
      </w:pPr>
      <w:r>
        <w:rPr>
          <w:szCs w:val="28"/>
        </w:rPr>
        <w:br w:type="page"/>
      </w: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ind w:firstLine="3958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29706E" w:rsidRDefault="00453F0D" w:rsidP="0029706E">
      <w:pPr>
        <w:pStyle w:val="a3"/>
        <w:tabs>
          <w:tab w:val="clear" w:pos="9355"/>
          <w:tab w:val="left" w:pos="6521"/>
          <w:tab w:val="center" w:pos="9356"/>
        </w:tabs>
        <w:ind w:left="3540" w:firstLine="418"/>
        <w:jc w:val="center"/>
        <w:rPr>
          <w:szCs w:val="28"/>
        </w:rPr>
      </w:pPr>
      <w:r>
        <w:rPr>
          <w:szCs w:val="28"/>
        </w:rPr>
        <w:t xml:space="preserve">к </w:t>
      </w:r>
      <w:r w:rsidR="0029706E">
        <w:rPr>
          <w:szCs w:val="28"/>
        </w:rPr>
        <w:t>решению</w:t>
      </w:r>
      <w:r>
        <w:rPr>
          <w:szCs w:val="28"/>
        </w:rPr>
        <w:t xml:space="preserve"> </w:t>
      </w:r>
      <w:r w:rsidR="0029706E">
        <w:rPr>
          <w:szCs w:val="28"/>
        </w:rPr>
        <w:t xml:space="preserve">территориальной </w:t>
      </w:r>
      <w:r w:rsidR="0029706E" w:rsidRPr="005858BF">
        <w:rPr>
          <w:szCs w:val="28"/>
        </w:rPr>
        <w:t xml:space="preserve"> избирательной комиссии </w:t>
      </w:r>
      <w:r w:rsidR="0029706E">
        <w:rPr>
          <w:szCs w:val="28"/>
        </w:rPr>
        <w:t xml:space="preserve">Кущевская </w:t>
      </w:r>
    </w:p>
    <w:p w:rsidR="00453F0D" w:rsidRDefault="003C26A8" w:rsidP="0029706E">
      <w:pPr>
        <w:pStyle w:val="a3"/>
        <w:tabs>
          <w:tab w:val="clear" w:pos="9355"/>
          <w:tab w:val="left" w:pos="6521"/>
          <w:tab w:val="center" w:pos="9356"/>
        </w:tabs>
        <w:ind w:firstLine="3958"/>
        <w:jc w:val="center"/>
        <w:rPr>
          <w:szCs w:val="28"/>
        </w:rPr>
      </w:pPr>
      <w:r>
        <w:rPr>
          <w:szCs w:val="28"/>
        </w:rPr>
        <w:t xml:space="preserve">от </w:t>
      </w:r>
      <w:r w:rsidR="00B84835">
        <w:rPr>
          <w:szCs w:val="28"/>
        </w:rPr>
        <w:t>25</w:t>
      </w:r>
      <w:r>
        <w:rPr>
          <w:szCs w:val="28"/>
        </w:rPr>
        <w:t> января 201</w:t>
      </w:r>
      <w:r w:rsidR="00B84835">
        <w:rPr>
          <w:szCs w:val="28"/>
        </w:rPr>
        <w:t>9</w:t>
      </w:r>
      <w:r w:rsidR="000E1EEB">
        <w:rPr>
          <w:szCs w:val="28"/>
        </w:rPr>
        <w:t xml:space="preserve"> г. № </w:t>
      </w:r>
      <w:r w:rsidR="00B84835">
        <w:rPr>
          <w:szCs w:val="28"/>
        </w:rPr>
        <w:t>83/</w:t>
      </w:r>
      <w:r w:rsidR="009A4E9D">
        <w:rPr>
          <w:szCs w:val="28"/>
        </w:rPr>
        <w:t>481</w:t>
      </w: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</w:pP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</w:pPr>
    </w:p>
    <w:p w:rsidR="00453F0D" w:rsidRDefault="00453F0D" w:rsidP="005775B4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453F0D" w:rsidRDefault="00453F0D" w:rsidP="005775B4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деятельности </w:t>
      </w:r>
      <w:r w:rsidR="0029706E" w:rsidRPr="0029706E">
        <w:rPr>
          <w:b/>
          <w:szCs w:val="28"/>
        </w:rPr>
        <w:t>территориальной избирательной комиссии Кущевская</w:t>
      </w:r>
    </w:p>
    <w:p w:rsidR="00453F0D" w:rsidRDefault="00453F0D" w:rsidP="005775B4">
      <w:pPr>
        <w:ind w:right="-2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 повышению правовой культуры избирателей (участников</w:t>
      </w:r>
      <w:proofErr w:type="gramEnd"/>
    </w:p>
    <w:p w:rsidR="00453F0D" w:rsidRDefault="00453F0D" w:rsidP="005775B4">
      <w:pPr>
        <w:ind w:right="-2"/>
        <w:jc w:val="center"/>
        <w:rPr>
          <w:b/>
        </w:rPr>
      </w:pPr>
      <w:r>
        <w:rPr>
          <w:b/>
          <w:szCs w:val="28"/>
        </w:rPr>
        <w:t xml:space="preserve">референдума) </w:t>
      </w:r>
      <w:r>
        <w:rPr>
          <w:b/>
        </w:rPr>
        <w:t>и других участников избирательного процесса,</w:t>
      </w:r>
    </w:p>
    <w:p w:rsidR="00453F0D" w:rsidRDefault="00453F0D" w:rsidP="005775B4">
      <w:pPr>
        <w:ind w:right="-2"/>
        <w:jc w:val="center"/>
        <w:rPr>
          <w:b/>
        </w:rPr>
      </w:pPr>
      <w:r>
        <w:rPr>
          <w:b/>
        </w:rPr>
        <w:t>обучению кадро</w:t>
      </w:r>
      <w:r w:rsidR="004D51CA">
        <w:rPr>
          <w:b/>
        </w:rPr>
        <w:t>в избирательных комиссий за 201</w:t>
      </w:r>
      <w:r w:rsidR="00B84835">
        <w:rPr>
          <w:b/>
        </w:rPr>
        <w:t>8</w:t>
      </w:r>
      <w:r>
        <w:rPr>
          <w:b/>
        </w:rPr>
        <w:t xml:space="preserve"> год</w:t>
      </w:r>
    </w:p>
    <w:p w:rsidR="00453F0D" w:rsidRDefault="00453F0D" w:rsidP="005775B4">
      <w:pPr>
        <w:ind w:right="-2"/>
        <w:jc w:val="center"/>
        <w:rPr>
          <w:b/>
          <w:szCs w:val="28"/>
        </w:rPr>
      </w:pPr>
    </w:p>
    <w:p w:rsidR="00453F0D" w:rsidRDefault="00453F0D" w:rsidP="005775B4">
      <w:pPr>
        <w:ind w:right="-2"/>
        <w:jc w:val="center"/>
        <w:rPr>
          <w:b/>
          <w:szCs w:val="28"/>
        </w:rPr>
      </w:pPr>
    </w:p>
    <w:p w:rsidR="00453F0D" w:rsidRDefault="00453F0D" w:rsidP="005775B4">
      <w:pPr>
        <w:pStyle w:val="aa"/>
        <w:ind w:right="-2"/>
        <w:jc w:val="center"/>
        <w:rPr>
          <w:b/>
          <w:i/>
          <w:szCs w:val="28"/>
        </w:rPr>
      </w:pPr>
      <w:r>
        <w:rPr>
          <w:b/>
          <w:i/>
          <w:szCs w:val="28"/>
        </w:rPr>
        <w:t>1. Организационное обеспечение реализации мероприятий</w:t>
      </w:r>
    </w:p>
    <w:p w:rsidR="00453F0D" w:rsidRDefault="00453F0D" w:rsidP="00453F0D">
      <w:pPr>
        <w:pStyle w:val="aa"/>
        <w:ind w:right="-2"/>
        <w:jc w:val="center"/>
        <w:rPr>
          <w:b/>
          <w:i/>
          <w:szCs w:val="28"/>
        </w:rPr>
      </w:pPr>
    </w:p>
    <w:p w:rsidR="00F55C57" w:rsidRDefault="00F55C57" w:rsidP="005775B4">
      <w:pPr>
        <w:pStyle w:val="aa"/>
        <w:spacing w:line="360" w:lineRule="auto"/>
        <w:ind w:right="-2" w:firstLine="709"/>
        <w:rPr>
          <w:szCs w:val="28"/>
        </w:rPr>
      </w:pPr>
      <w:proofErr w:type="gramStart"/>
      <w:r w:rsidRPr="002B5708">
        <w:rPr>
          <w:szCs w:val="28"/>
        </w:rPr>
        <w:t xml:space="preserve">В соответствии с </w:t>
      </w:r>
      <w:r w:rsidR="0029706E">
        <w:t>П</w:t>
      </w:r>
      <w:r>
        <w:t>ланом</w:t>
      </w:r>
      <w:r w:rsidRPr="00892182">
        <w:t xml:space="preserve"> основных мероприятий</w:t>
      </w:r>
      <w:r w:rsidR="00F9167E">
        <w:t xml:space="preserve"> </w:t>
      </w:r>
      <w:r w:rsidR="0029706E">
        <w:t>территориальной и</w:t>
      </w:r>
      <w:r w:rsidR="0029706E">
        <w:t>з</w:t>
      </w:r>
      <w:r w:rsidR="0029706E">
        <w:t>бирательной комиссии Кущевская</w:t>
      </w:r>
      <w:r w:rsidRPr="00892182">
        <w:t xml:space="preserve"> по повышению правовой культуры изб</w:t>
      </w:r>
      <w:r w:rsidRPr="00892182">
        <w:t>и</w:t>
      </w:r>
      <w:r w:rsidRPr="00892182">
        <w:t>рателей (участников референдума) и других участников избирательного пр</w:t>
      </w:r>
      <w:r w:rsidRPr="00892182">
        <w:t>о</w:t>
      </w:r>
      <w:r w:rsidRPr="00892182">
        <w:t>цесса, обучению кадро</w:t>
      </w:r>
      <w:r w:rsidR="004D51CA">
        <w:t>в избирательных комиссий на 201</w:t>
      </w:r>
      <w:r w:rsidR="00B84835">
        <w:t>8</w:t>
      </w:r>
      <w:r w:rsidR="00475233">
        <w:t> </w:t>
      </w:r>
      <w:r w:rsidRPr="00892182">
        <w:t>год</w:t>
      </w:r>
      <w:r w:rsidRPr="002B5708">
        <w:rPr>
          <w:szCs w:val="28"/>
        </w:rPr>
        <w:t xml:space="preserve"> (далее – </w:t>
      </w:r>
      <w:r w:rsidR="0006537C">
        <w:rPr>
          <w:szCs w:val="28"/>
        </w:rPr>
        <w:t>П</w:t>
      </w:r>
      <w:r w:rsidRPr="002B5708">
        <w:rPr>
          <w:szCs w:val="28"/>
        </w:rPr>
        <w:t>лан), утвержденным</w:t>
      </w:r>
      <w:r w:rsidRPr="00711A32">
        <w:t xml:space="preserve"> </w:t>
      </w:r>
      <w:r w:rsidR="0029706E">
        <w:t xml:space="preserve">решением </w:t>
      </w:r>
      <w:r w:rsidR="0029706E">
        <w:rPr>
          <w:szCs w:val="28"/>
        </w:rPr>
        <w:t>территориальной избирательной комиссии Куще</w:t>
      </w:r>
      <w:r w:rsidR="0029706E">
        <w:rPr>
          <w:szCs w:val="28"/>
        </w:rPr>
        <w:t>в</w:t>
      </w:r>
      <w:r w:rsidR="0029706E">
        <w:rPr>
          <w:szCs w:val="28"/>
        </w:rPr>
        <w:t>ская</w:t>
      </w:r>
      <w:r w:rsidRPr="004A042A">
        <w:rPr>
          <w:szCs w:val="28"/>
        </w:rPr>
        <w:t xml:space="preserve"> от </w:t>
      </w:r>
      <w:r w:rsidR="00B84835">
        <w:rPr>
          <w:szCs w:val="28"/>
        </w:rPr>
        <w:t>31</w:t>
      </w:r>
      <w:r>
        <w:rPr>
          <w:szCs w:val="28"/>
        </w:rPr>
        <w:t> января 201</w:t>
      </w:r>
      <w:r w:rsidR="00B84835">
        <w:rPr>
          <w:szCs w:val="28"/>
        </w:rPr>
        <w:t>8</w:t>
      </w:r>
      <w:r w:rsidR="004D51CA">
        <w:rPr>
          <w:szCs w:val="28"/>
        </w:rPr>
        <w:t> года № </w:t>
      </w:r>
      <w:r w:rsidR="00B84835">
        <w:rPr>
          <w:szCs w:val="28"/>
        </w:rPr>
        <w:t>70/323</w:t>
      </w:r>
      <w:r>
        <w:rPr>
          <w:szCs w:val="28"/>
        </w:rPr>
        <w:t xml:space="preserve">, </w:t>
      </w:r>
      <w:r w:rsidRPr="002B5708">
        <w:rPr>
          <w:szCs w:val="28"/>
        </w:rPr>
        <w:t>был</w:t>
      </w:r>
      <w:r>
        <w:rPr>
          <w:szCs w:val="28"/>
        </w:rPr>
        <w:t>и</w:t>
      </w:r>
      <w:r w:rsidRPr="002B5708">
        <w:rPr>
          <w:szCs w:val="28"/>
        </w:rPr>
        <w:t xml:space="preserve"> </w:t>
      </w:r>
      <w:r>
        <w:rPr>
          <w:szCs w:val="28"/>
        </w:rPr>
        <w:t>проведены</w:t>
      </w:r>
      <w:r w:rsidRPr="002B5708">
        <w:rPr>
          <w:szCs w:val="28"/>
        </w:rPr>
        <w:t xml:space="preserve"> </w:t>
      </w:r>
      <w:r>
        <w:rPr>
          <w:szCs w:val="28"/>
        </w:rPr>
        <w:t>мероприятия, напра</w:t>
      </w:r>
      <w:r>
        <w:rPr>
          <w:szCs w:val="28"/>
        </w:rPr>
        <w:t>в</w:t>
      </w:r>
      <w:r>
        <w:rPr>
          <w:szCs w:val="28"/>
        </w:rPr>
        <w:t>ленные</w:t>
      </w:r>
      <w:r w:rsidRPr="002B5708">
        <w:rPr>
          <w:szCs w:val="28"/>
        </w:rPr>
        <w:t xml:space="preserve"> на повышение уровня профессиональной подготовки организаторов вы</w:t>
      </w:r>
      <w:r>
        <w:rPr>
          <w:szCs w:val="28"/>
        </w:rPr>
        <w:t xml:space="preserve">боров, </w:t>
      </w:r>
      <w:r w:rsidRPr="002B5708">
        <w:rPr>
          <w:szCs w:val="28"/>
        </w:rPr>
        <w:t>правовой культуры избирателей.</w:t>
      </w:r>
      <w:proofErr w:type="gramEnd"/>
    </w:p>
    <w:p w:rsidR="00DB0897" w:rsidRDefault="0049161B" w:rsidP="005775B4">
      <w:pPr>
        <w:spacing w:line="360" w:lineRule="auto"/>
        <w:ind w:right="-2" w:firstLine="720"/>
      </w:pPr>
      <w:r>
        <w:t>Основн</w:t>
      </w:r>
      <w:r w:rsidRPr="00AA32D5">
        <w:t xml:space="preserve">ое внимание </w:t>
      </w:r>
      <w:r w:rsidR="00F9167E">
        <w:t>территориальной избирательной комиссией К</w:t>
      </w:r>
      <w:r w:rsidR="00F9167E">
        <w:t>у</w:t>
      </w:r>
      <w:r w:rsidR="00F9167E">
        <w:t xml:space="preserve">щевская </w:t>
      </w:r>
      <w:r>
        <w:t xml:space="preserve">было </w:t>
      </w:r>
      <w:r w:rsidRPr="00AA32D5">
        <w:t>удел</w:t>
      </w:r>
      <w:r>
        <w:t>ено</w:t>
      </w:r>
      <w:r w:rsidRPr="00AA32D5">
        <w:t xml:space="preserve"> </w:t>
      </w:r>
      <w:r>
        <w:t xml:space="preserve">организации и проведению на территории </w:t>
      </w:r>
      <w:r w:rsidR="00F9167E">
        <w:t>Кущевского района</w:t>
      </w:r>
      <w:r>
        <w:t xml:space="preserve"> выборов </w:t>
      </w:r>
      <w:r w:rsidR="00B84835">
        <w:t>Президента Российской Федерации</w:t>
      </w:r>
      <w:r w:rsidRPr="007456BC">
        <w:t xml:space="preserve"> </w:t>
      </w:r>
      <w:r w:rsidR="003D098C">
        <w:t xml:space="preserve">состоявшихся </w:t>
      </w:r>
      <w:r w:rsidR="007229C2">
        <w:t>18 марта</w:t>
      </w:r>
      <w:r w:rsidR="003D098C">
        <w:t xml:space="preserve"> 201</w:t>
      </w:r>
      <w:r w:rsidR="007229C2">
        <w:t>8</w:t>
      </w:r>
      <w:r w:rsidR="006906E3">
        <w:rPr>
          <w:szCs w:val="28"/>
        </w:rPr>
        <w:t> </w:t>
      </w:r>
      <w:r w:rsidR="00F65203">
        <w:t>года.</w:t>
      </w:r>
      <w:r w:rsidRPr="00567826">
        <w:t xml:space="preserve"> </w:t>
      </w:r>
    </w:p>
    <w:p w:rsidR="0049161B" w:rsidRDefault="0049161B" w:rsidP="00766EE3">
      <w:pPr>
        <w:spacing w:line="360" w:lineRule="auto"/>
        <w:ind w:firstLine="720"/>
      </w:pPr>
      <w:r>
        <w:t>В рамках подготовки и проведения</w:t>
      </w:r>
      <w:r w:rsidRPr="00AA32D5">
        <w:t xml:space="preserve"> выбо</w:t>
      </w:r>
      <w:r w:rsidR="00F65203" w:rsidRPr="00AA32D5">
        <w:t>ров</w:t>
      </w:r>
      <w:r w:rsidR="00F65203">
        <w:t xml:space="preserve"> территориальная </w:t>
      </w:r>
      <w:r w:rsidRPr="00AA32D5">
        <w:t>избир</w:t>
      </w:r>
      <w:r w:rsidRPr="00AA32D5">
        <w:t>а</w:t>
      </w:r>
      <w:r w:rsidRPr="00AA32D5">
        <w:t xml:space="preserve">тельная комиссия </w:t>
      </w:r>
      <w:r w:rsidR="00F65203">
        <w:t xml:space="preserve">Кущевская </w:t>
      </w:r>
      <w:r w:rsidRPr="00AA32D5">
        <w:t xml:space="preserve"> оказывала правовую, методическую, информ</w:t>
      </w:r>
      <w:r w:rsidRPr="00AA32D5">
        <w:t>а</w:t>
      </w:r>
      <w:r w:rsidRPr="00AA32D5">
        <w:t xml:space="preserve">ционную и организационную помощь </w:t>
      </w:r>
      <w:r>
        <w:t>нижестоящим избирательным коми</w:t>
      </w:r>
      <w:r>
        <w:t>с</w:t>
      </w:r>
      <w:r>
        <w:t>сиям, а также иным участникам избирательного процесса</w:t>
      </w:r>
      <w:r w:rsidR="003D098C">
        <w:t>.</w:t>
      </w:r>
    </w:p>
    <w:p w:rsidR="00453F0D" w:rsidRDefault="00453F0D" w:rsidP="00766EE3">
      <w:pPr>
        <w:spacing w:line="360" w:lineRule="auto"/>
        <w:ind w:firstLine="720"/>
        <w:rPr>
          <w:szCs w:val="28"/>
        </w:rPr>
      </w:pPr>
      <w:r>
        <w:rPr>
          <w:bCs/>
          <w:szCs w:val="28"/>
        </w:rPr>
        <w:t xml:space="preserve">В течение отчетного периода </w:t>
      </w:r>
      <w:r w:rsidR="00F65203">
        <w:rPr>
          <w:bCs/>
          <w:szCs w:val="28"/>
        </w:rPr>
        <w:t>территориальная избирательная комиссия Кущевская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работала в тесном взаимодействии с </w:t>
      </w:r>
      <w:r w:rsidR="00F65203">
        <w:rPr>
          <w:szCs w:val="28"/>
        </w:rPr>
        <w:t xml:space="preserve">Советом </w:t>
      </w:r>
      <w:r w:rsidR="00F65203" w:rsidRPr="00BF340E">
        <w:rPr>
          <w:szCs w:val="28"/>
        </w:rPr>
        <w:t>муниципального образования Кущевский район</w:t>
      </w:r>
      <w:r w:rsidR="00F65203">
        <w:rPr>
          <w:szCs w:val="28"/>
        </w:rPr>
        <w:t>, а</w:t>
      </w:r>
      <w:r>
        <w:rPr>
          <w:szCs w:val="28"/>
        </w:rPr>
        <w:t>дминистраци</w:t>
      </w:r>
      <w:r w:rsidR="00F65203">
        <w:rPr>
          <w:szCs w:val="28"/>
        </w:rPr>
        <w:t>ей</w:t>
      </w:r>
      <w:r>
        <w:rPr>
          <w:szCs w:val="28"/>
        </w:rPr>
        <w:t xml:space="preserve"> </w:t>
      </w:r>
      <w:r w:rsidR="00F65203" w:rsidRPr="00BF340E">
        <w:rPr>
          <w:szCs w:val="28"/>
        </w:rPr>
        <w:t>муниципального образов</w:t>
      </w:r>
      <w:r w:rsidR="00F65203" w:rsidRPr="00BF340E">
        <w:rPr>
          <w:szCs w:val="28"/>
        </w:rPr>
        <w:t>а</w:t>
      </w:r>
      <w:r w:rsidR="00F65203" w:rsidRPr="00BF340E">
        <w:rPr>
          <w:szCs w:val="28"/>
        </w:rPr>
        <w:t>ния Кущевский район</w:t>
      </w:r>
      <w:r>
        <w:rPr>
          <w:szCs w:val="28"/>
        </w:rPr>
        <w:t xml:space="preserve">, </w:t>
      </w:r>
      <w:r w:rsidR="00F65203" w:rsidRPr="00BF340E">
        <w:rPr>
          <w:szCs w:val="28"/>
        </w:rPr>
        <w:t xml:space="preserve">управлениями образования и культуры, отделом по </w:t>
      </w:r>
      <w:r w:rsidR="00F65203" w:rsidRPr="00BF340E">
        <w:rPr>
          <w:szCs w:val="28"/>
        </w:rPr>
        <w:lastRenderedPageBreak/>
        <w:t xml:space="preserve">делам молодежи, </w:t>
      </w:r>
      <w:r>
        <w:rPr>
          <w:szCs w:val="28"/>
        </w:rPr>
        <w:t>органами местного самоуправления, учебными заведени</w:t>
      </w:r>
      <w:r>
        <w:rPr>
          <w:szCs w:val="28"/>
        </w:rPr>
        <w:t>я</w:t>
      </w:r>
      <w:r>
        <w:rPr>
          <w:szCs w:val="28"/>
        </w:rPr>
        <w:t xml:space="preserve">ми, средствами массовой информации, </w:t>
      </w:r>
      <w:r w:rsidR="00F65203">
        <w:rPr>
          <w:szCs w:val="28"/>
        </w:rPr>
        <w:t>местными</w:t>
      </w:r>
      <w:r>
        <w:rPr>
          <w:szCs w:val="28"/>
        </w:rPr>
        <w:t xml:space="preserve"> отделениями политических партий и общественными объединениями.</w:t>
      </w:r>
    </w:p>
    <w:p w:rsidR="00453F0D" w:rsidRDefault="00453F0D" w:rsidP="00766EE3">
      <w:pPr>
        <w:pStyle w:val="3"/>
        <w:spacing w:after="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целях организационно-методиче</w:t>
      </w:r>
      <w:r w:rsidR="00CF2311">
        <w:rPr>
          <w:sz w:val="28"/>
          <w:szCs w:val="28"/>
        </w:rPr>
        <w:t xml:space="preserve">ского обеспечения деятельности </w:t>
      </w:r>
      <w:r>
        <w:rPr>
          <w:sz w:val="28"/>
          <w:szCs w:val="28"/>
        </w:rPr>
        <w:t>по повышению правовой культуры различных категорий участников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 были разработаны и утверждены на заседаниях</w:t>
      </w:r>
      <w:r w:rsidR="00F65203">
        <w:rPr>
          <w:sz w:val="28"/>
          <w:szCs w:val="28"/>
        </w:rPr>
        <w:t xml:space="preserve"> </w:t>
      </w:r>
      <w:r w:rsidR="0029706E">
        <w:rPr>
          <w:sz w:val="28"/>
          <w:szCs w:val="28"/>
        </w:rPr>
        <w:t>террит</w:t>
      </w:r>
      <w:r w:rsidR="0029706E">
        <w:rPr>
          <w:sz w:val="28"/>
          <w:szCs w:val="28"/>
        </w:rPr>
        <w:t>о</w:t>
      </w:r>
      <w:r w:rsidR="0029706E">
        <w:rPr>
          <w:sz w:val="28"/>
          <w:szCs w:val="28"/>
        </w:rPr>
        <w:t>риальной избирательной комиссии Кущевская</w:t>
      </w:r>
      <w:r>
        <w:rPr>
          <w:sz w:val="28"/>
          <w:szCs w:val="28"/>
        </w:rPr>
        <w:t xml:space="preserve"> </w:t>
      </w:r>
      <w:r w:rsidR="00F6520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, которые содержали положения об основных </w:t>
      </w:r>
      <w:r w:rsidR="00570268">
        <w:rPr>
          <w:sz w:val="28"/>
          <w:szCs w:val="28"/>
        </w:rPr>
        <w:t>районных</w:t>
      </w:r>
      <w:r>
        <w:rPr>
          <w:sz w:val="28"/>
          <w:szCs w:val="28"/>
        </w:rPr>
        <w:t xml:space="preserve"> мероприятиях, в том числе:</w:t>
      </w:r>
    </w:p>
    <w:p w:rsidR="00C6078E" w:rsidRPr="005D3B7A" w:rsidRDefault="00C6078E" w:rsidP="00C6078E">
      <w:pPr>
        <w:pStyle w:val="aa"/>
        <w:tabs>
          <w:tab w:val="left" w:pos="0"/>
        </w:tabs>
        <w:spacing w:line="360" w:lineRule="auto"/>
        <w:ind w:right="-2"/>
      </w:pPr>
      <w:r>
        <w:rPr>
          <w:szCs w:val="28"/>
        </w:rPr>
        <w:tab/>
      </w:r>
      <w:r w:rsidRPr="005D3B7A">
        <w:rPr>
          <w:szCs w:val="28"/>
        </w:rPr>
        <w:t xml:space="preserve">- </w:t>
      </w:r>
      <w:r w:rsidRPr="005D3B7A">
        <w:t xml:space="preserve">решение </w:t>
      </w:r>
      <w:r w:rsidRPr="005D3B7A">
        <w:rPr>
          <w:szCs w:val="28"/>
        </w:rPr>
        <w:t xml:space="preserve">территориальной избирательной комиссии Кущевская от </w:t>
      </w:r>
      <w:r w:rsidR="007229C2">
        <w:rPr>
          <w:szCs w:val="28"/>
        </w:rPr>
        <w:t>31</w:t>
      </w:r>
      <w:r w:rsidRPr="005D3B7A">
        <w:rPr>
          <w:szCs w:val="28"/>
        </w:rPr>
        <w:t xml:space="preserve"> января 201</w:t>
      </w:r>
      <w:r w:rsidR="007229C2">
        <w:rPr>
          <w:szCs w:val="28"/>
        </w:rPr>
        <w:t>8</w:t>
      </w:r>
      <w:r w:rsidRPr="005D3B7A">
        <w:rPr>
          <w:szCs w:val="28"/>
        </w:rPr>
        <w:t xml:space="preserve"> года  </w:t>
      </w:r>
      <w:r w:rsidRPr="005D3B7A">
        <w:t>№ </w:t>
      </w:r>
      <w:r w:rsidR="007229C2">
        <w:t>70/323</w:t>
      </w:r>
      <w:r w:rsidRPr="005D3B7A">
        <w:t xml:space="preserve"> «О Плане основных мероприятий территориал</w:t>
      </w:r>
      <w:r w:rsidRPr="005D3B7A">
        <w:t>ь</w:t>
      </w:r>
      <w:r w:rsidRPr="005D3B7A">
        <w:t>ной избирательной комиссии Кущевская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7229C2">
        <w:t>8</w:t>
      </w:r>
      <w:r w:rsidRPr="005D3B7A">
        <w:t xml:space="preserve"> год»; </w:t>
      </w:r>
    </w:p>
    <w:p w:rsidR="00453F0D" w:rsidRPr="007229C2" w:rsidRDefault="005D61E9" w:rsidP="00766EE3">
      <w:pPr>
        <w:spacing w:line="360" w:lineRule="auto"/>
        <w:ind w:firstLine="720"/>
      </w:pPr>
      <w:r w:rsidRPr="005D3B7A">
        <w:t>-</w:t>
      </w:r>
      <w:r w:rsidRPr="005D3B7A">
        <w:rPr>
          <w:szCs w:val="28"/>
        </w:rPr>
        <w:t> </w:t>
      </w:r>
      <w:r w:rsidR="00570268" w:rsidRPr="005D3B7A"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="003D098C" w:rsidRPr="005D3B7A">
        <w:rPr>
          <w:szCs w:val="28"/>
        </w:rPr>
        <w:t xml:space="preserve"> </w:t>
      </w:r>
      <w:r w:rsidR="00570268" w:rsidRPr="005D3B7A">
        <w:rPr>
          <w:szCs w:val="28"/>
        </w:rPr>
        <w:t xml:space="preserve">от </w:t>
      </w:r>
      <w:r w:rsidR="007229C2">
        <w:rPr>
          <w:szCs w:val="28"/>
        </w:rPr>
        <w:t>31</w:t>
      </w:r>
      <w:r w:rsidR="00570268" w:rsidRPr="005D3B7A">
        <w:rPr>
          <w:szCs w:val="28"/>
        </w:rPr>
        <w:t xml:space="preserve"> января 201</w:t>
      </w:r>
      <w:r w:rsidR="007229C2">
        <w:rPr>
          <w:szCs w:val="28"/>
        </w:rPr>
        <w:t>8</w:t>
      </w:r>
      <w:r w:rsidR="00570268" w:rsidRPr="005D3B7A">
        <w:rPr>
          <w:szCs w:val="28"/>
        </w:rPr>
        <w:t xml:space="preserve"> года № </w:t>
      </w:r>
      <w:r w:rsidR="007229C2">
        <w:rPr>
          <w:szCs w:val="28"/>
        </w:rPr>
        <w:t>70/324</w:t>
      </w:r>
      <w:r w:rsidR="00570268" w:rsidRPr="005D3B7A">
        <w:rPr>
          <w:b/>
          <w:szCs w:val="28"/>
        </w:rPr>
        <w:t xml:space="preserve"> </w:t>
      </w:r>
      <w:r w:rsidR="00453F0D" w:rsidRPr="005D3B7A">
        <w:rPr>
          <w:szCs w:val="28"/>
        </w:rPr>
        <w:t xml:space="preserve">«О проведении Дня молодого избирателя в </w:t>
      </w:r>
      <w:r w:rsidR="00570268" w:rsidRPr="005D3B7A">
        <w:rPr>
          <w:szCs w:val="28"/>
        </w:rPr>
        <w:t>мун</w:t>
      </w:r>
      <w:r w:rsidR="00570268" w:rsidRPr="005D3B7A">
        <w:rPr>
          <w:szCs w:val="28"/>
        </w:rPr>
        <w:t>и</w:t>
      </w:r>
      <w:r w:rsidR="00570268" w:rsidRPr="007229C2">
        <w:t>ципальном образовании Кущевский район</w:t>
      </w:r>
      <w:r w:rsidR="00453F0D" w:rsidRPr="007229C2">
        <w:t>»;</w:t>
      </w:r>
    </w:p>
    <w:p w:rsidR="00A2226C" w:rsidRPr="007229C2" w:rsidRDefault="005775B4" w:rsidP="007229C2">
      <w:pPr>
        <w:spacing w:line="360" w:lineRule="auto"/>
        <w:ind w:firstLine="720"/>
      </w:pPr>
      <w:r w:rsidRPr="007229C2">
        <w:t>- </w:t>
      </w:r>
      <w:r w:rsidR="00E110D5" w:rsidRPr="007229C2">
        <w:t xml:space="preserve">решение </w:t>
      </w:r>
      <w:r w:rsidR="0029706E" w:rsidRPr="007229C2">
        <w:t>территориальной избирательной комиссии Кущевская</w:t>
      </w:r>
      <w:r w:rsidR="00A2226C" w:rsidRPr="007229C2">
        <w:t xml:space="preserve"> от </w:t>
      </w:r>
      <w:r w:rsidR="007229C2">
        <w:t xml:space="preserve">19 января </w:t>
      </w:r>
      <w:r w:rsidR="00A2226C" w:rsidRPr="007229C2">
        <w:t>201</w:t>
      </w:r>
      <w:r w:rsidR="007229C2">
        <w:t>8</w:t>
      </w:r>
      <w:r w:rsidR="00A2226C" w:rsidRPr="007229C2">
        <w:t> года № </w:t>
      </w:r>
      <w:r w:rsidR="007229C2">
        <w:t>69/3</w:t>
      </w:r>
      <w:bookmarkStart w:id="0" w:name="_GoBack"/>
      <w:bookmarkEnd w:id="0"/>
      <w:r w:rsidR="007229C2">
        <w:t>21</w:t>
      </w:r>
      <w:r w:rsidR="007229C2" w:rsidRPr="007229C2">
        <w:t xml:space="preserve"> </w:t>
      </w:r>
      <w:r w:rsidR="00A2226C" w:rsidRPr="007229C2">
        <w:t>«</w:t>
      </w:r>
      <w:r w:rsidR="007229C2" w:rsidRPr="007229C2">
        <w:t>О конкурсе среди участковых избирательных комиссий на лучшую организацию работы в области информационно-разъяснительной деятельности в период проведения выборов Президента Российской Федерации 18 марта 2018 года</w:t>
      </w:r>
      <w:r w:rsidR="00A2226C" w:rsidRPr="007229C2">
        <w:t>»</w:t>
      </w:r>
      <w:r w:rsidR="00FC6306" w:rsidRPr="007229C2">
        <w:t>;</w:t>
      </w:r>
    </w:p>
    <w:p w:rsidR="001347E8" w:rsidRPr="007229C2" w:rsidRDefault="00910665" w:rsidP="007229C2">
      <w:pPr>
        <w:spacing w:line="360" w:lineRule="auto"/>
        <w:ind w:firstLine="720"/>
      </w:pPr>
      <w:r w:rsidRPr="007229C2">
        <w:t>- </w:t>
      </w:r>
      <w:r w:rsidR="00E110D5" w:rsidRPr="007229C2">
        <w:t xml:space="preserve">решение </w:t>
      </w:r>
      <w:r w:rsidR="0029706E" w:rsidRPr="007229C2">
        <w:t>территориальной избирательной комиссии Кущевская</w:t>
      </w:r>
      <w:r w:rsidR="001347E8" w:rsidRPr="007229C2">
        <w:t xml:space="preserve"> от </w:t>
      </w:r>
      <w:r w:rsidR="007229C2">
        <w:t xml:space="preserve">31 января 2018 </w:t>
      </w:r>
      <w:r w:rsidR="001347E8" w:rsidRPr="007229C2">
        <w:t>года № </w:t>
      </w:r>
      <w:r w:rsidR="007229C2">
        <w:t>70/325</w:t>
      </w:r>
      <w:r w:rsidR="007229C2" w:rsidRPr="007229C2">
        <w:t xml:space="preserve"> </w:t>
      </w:r>
      <w:r w:rsidR="001347E8" w:rsidRPr="007229C2">
        <w:t>«</w:t>
      </w:r>
      <w:r w:rsidR="007229C2" w:rsidRPr="007229C2">
        <w:t>О конкурсе среди библиотек Кущевского района на лучшую организацию информационно-разъяснительной работы в период проведения выборов Президента Российской Федерации 18 марта 2018 года</w:t>
      </w:r>
      <w:r w:rsidR="00FC6306" w:rsidRPr="007229C2">
        <w:t>»</w:t>
      </w:r>
      <w:r w:rsidR="001347E8" w:rsidRPr="007229C2">
        <w:t>;</w:t>
      </w:r>
    </w:p>
    <w:p w:rsidR="000715F6" w:rsidRDefault="007B529A" w:rsidP="00766EE3">
      <w:pPr>
        <w:spacing w:line="360" w:lineRule="auto"/>
        <w:ind w:firstLine="720"/>
      </w:pPr>
      <w:r w:rsidRPr="000715F6">
        <w:t>- </w:t>
      </w:r>
      <w:r w:rsidR="003C77E8" w:rsidRPr="000715F6">
        <w:t xml:space="preserve">решение </w:t>
      </w:r>
      <w:r w:rsidR="0029706E" w:rsidRPr="000715F6">
        <w:t>территориальной избирательной комиссии Кущевская</w:t>
      </w:r>
      <w:r w:rsidRPr="000715F6">
        <w:t xml:space="preserve"> от </w:t>
      </w:r>
      <w:r w:rsidR="000715F6" w:rsidRPr="000715F6">
        <w:t xml:space="preserve">10 января 2018 </w:t>
      </w:r>
      <w:r w:rsidRPr="000715F6">
        <w:t xml:space="preserve">года № </w:t>
      </w:r>
      <w:r w:rsidR="000715F6" w:rsidRPr="000715F6">
        <w:t xml:space="preserve">68/317 </w:t>
      </w:r>
      <w:r w:rsidRPr="000715F6">
        <w:t>«</w:t>
      </w:r>
      <w:r w:rsidR="000715F6" w:rsidRPr="000715F6">
        <w:t>О предложении перечня специальных мест на территории каждого избирательного участка для размещения предвыборных печатных агитационных материалов, информационных материалов избир</w:t>
      </w:r>
      <w:r w:rsidR="000715F6" w:rsidRPr="000715F6">
        <w:t>а</w:t>
      </w:r>
      <w:r w:rsidR="000715F6" w:rsidRPr="000715F6">
        <w:t>тельных комиссий на выборах Президента Российской Федерации</w:t>
      </w:r>
      <w:r w:rsidR="002B2374" w:rsidRPr="000715F6">
        <w:t>»</w:t>
      </w:r>
    </w:p>
    <w:p w:rsidR="007B529A" w:rsidRPr="000715F6" w:rsidRDefault="000715F6" w:rsidP="000715F6">
      <w:pPr>
        <w:spacing w:line="360" w:lineRule="auto"/>
        <w:ind w:firstLine="720"/>
      </w:pPr>
      <w:r>
        <w:lastRenderedPageBreak/>
        <w:t>- решение территориальной избирательной комиссии Кущевская от 16 марта  2018 года № 73/356 «</w:t>
      </w:r>
      <w:r w:rsidRPr="000715F6">
        <w:t>Об утверждении плана закрепления волонтеров за избирательными участками в период подготовки и проведения выборов Президента Российской Федерации</w:t>
      </w:r>
      <w:r>
        <w:t xml:space="preserve"> </w:t>
      </w:r>
      <w:r w:rsidRPr="000715F6">
        <w:t>18 марта 2018 года</w:t>
      </w:r>
      <w:r>
        <w:t>»</w:t>
      </w:r>
      <w:r w:rsidR="002B2374" w:rsidRPr="000715F6">
        <w:t>.</w:t>
      </w:r>
    </w:p>
    <w:p w:rsidR="00797DCC" w:rsidRDefault="00797DCC" w:rsidP="000715F6">
      <w:pPr>
        <w:pStyle w:val="ae"/>
        <w:spacing w:line="360" w:lineRule="auto"/>
        <w:ind w:left="0" w:firstLine="709"/>
        <w:rPr>
          <w:szCs w:val="28"/>
        </w:rPr>
      </w:pPr>
      <w:r>
        <w:rPr>
          <w:szCs w:val="28"/>
        </w:rPr>
        <w:t>Информация об исполнении указанных решений заслушива</w:t>
      </w:r>
      <w:r w:rsidR="000715F6">
        <w:rPr>
          <w:szCs w:val="28"/>
        </w:rPr>
        <w:t>л</w:t>
      </w:r>
      <w:r>
        <w:rPr>
          <w:szCs w:val="28"/>
        </w:rPr>
        <w:t>ась на з</w:t>
      </w:r>
      <w:r>
        <w:rPr>
          <w:szCs w:val="28"/>
        </w:rPr>
        <w:t>а</w:t>
      </w:r>
      <w:r>
        <w:rPr>
          <w:szCs w:val="28"/>
        </w:rPr>
        <w:t>седаниях территориальной избирательной комиссии Кущевская  с принятием соответствующих решений.</w:t>
      </w:r>
    </w:p>
    <w:p w:rsidR="00BF75DA" w:rsidRPr="00797DCC" w:rsidRDefault="00BF75DA" w:rsidP="00797DCC">
      <w:pPr>
        <w:pStyle w:val="ae"/>
        <w:ind w:left="0"/>
        <w:rPr>
          <w:szCs w:val="28"/>
        </w:rPr>
      </w:pPr>
    </w:p>
    <w:p w:rsidR="00453F0D" w:rsidRPr="00475233" w:rsidRDefault="00453F0D" w:rsidP="00453F0D">
      <w:pPr>
        <w:pStyle w:val="ae"/>
        <w:ind w:left="0"/>
        <w:jc w:val="center"/>
        <w:rPr>
          <w:b/>
          <w:i/>
          <w:szCs w:val="28"/>
        </w:rPr>
      </w:pPr>
      <w:r w:rsidRPr="00475233">
        <w:rPr>
          <w:b/>
          <w:i/>
          <w:szCs w:val="28"/>
        </w:rPr>
        <w:t xml:space="preserve">2. Организация обучения кадров избирательных комиссий </w:t>
      </w:r>
    </w:p>
    <w:p w:rsidR="00453F0D" w:rsidRPr="00475233" w:rsidRDefault="00453F0D" w:rsidP="00453F0D">
      <w:pPr>
        <w:pStyle w:val="ae"/>
        <w:ind w:left="0"/>
        <w:jc w:val="center"/>
        <w:rPr>
          <w:b/>
          <w:i/>
          <w:szCs w:val="28"/>
        </w:rPr>
      </w:pPr>
      <w:r w:rsidRPr="00475233">
        <w:rPr>
          <w:b/>
          <w:i/>
          <w:szCs w:val="28"/>
        </w:rPr>
        <w:t>и других участников избирательного (</w:t>
      </w:r>
      <w:proofErr w:type="spellStart"/>
      <w:r w:rsidRPr="00475233">
        <w:rPr>
          <w:b/>
          <w:i/>
          <w:szCs w:val="28"/>
        </w:rPr>
        <w:t>референдумного</w:t>
      </w:r>
      <w:proofErr w:type="spellEnd"/>
      <w:r w:rsidRPr="00475233">
        <w:rPr>
          <w:b/>
          <w:i/>
          <w:szCs w:val="28"/>
        </w:rPr>
        <w:t>) процесса</w:t>
      </w:r>
    </w:p>
    <w:p w:rsidR="00453F0D" w:rsidRPr="00475233" w:rsidRDefault="00453F0D" w:rsidP="00453F0D">
      <w:pPr>
        <w:pStyle w:val="ae"/>
        <w:ind w:left="0"/>
        <w:jc w:val="center"/>
        <w:rPr>
          <w:szCs w:val="28"/>
        </w:rPr>
      </w:pPr>
    </w:p>
    <w:p w:rsidR="008D5E02" w:rsidRDefault="00453F0D" w:rsidP="008D5E02">
      <w:pPr>
        <w:pStyle w:val="aa"/>
        <w:spacing w:line="360" w:lineRule="auto"/>
        <w:ind w:right="-2" w:firstLine="709"/>
      </w:pPr>
      <w:proofErr w:type="gramStart"/>
      <w:r>
        <w:rPr>
          <w:szCs w:val="28"/>
        </w:rPr>
        <w:t xml:space="preserve">Руководствуясь постановлением избирательной комиссии </w:t>
      </w:r>
      <w:r w:rsidR="00C6078E">
        <w:rPr>
          <w:szCs w:val="28"/>
        </w:rPr>
        <w:t>Краснода</w:t>
      </w:r>
      <w:r w:rsidR="00C6078E">
        <w:rPr>
          <w:szCs w:val="28"/>
        </w:rPr>
        <w:t>р</w:t>
      </w:r>
      <w:r w:rsidR="00C6078E">
        <w:rPr>
          <w:szCs w:val="28"/>
        </w:rPr>
        <w:t>ского края от</w:t>
      </w:r>
      <w:r w:rsidR="00C4383B">
        <w:rPr>
          <w:szCs w:val="28"/>
        </w:rPr>
        <w:t xml:space="preserve"> 26</w:t>
      </w:r>
      <w:r w:rsidR="00620417">
        <w:rPr>
          <w:szCs w:val="28"/>
        </w:rPr>
        <w:t> </w:t>
      </w:r>
      <w:r w:rsidR="00C4383B">
        <w:rPr>
          <w:szCs w:val="28"/>
        </w:rPr>
        <w:t>февраля 2016</w:t>
      </w:r>
      <w:r w:rsidR="00620417">
        <w:rPr>
          <w:szCs w:val="28"/>
        </w:rPr>
        <w:t> </w:t>
      </w:r>
      <w:r w:rsidR="00C4383B">
        <w:rPr>
          <w:szCs w:val="28"/>
        </w:rPr>
        <w:t xml:space="preserve">года </w:t>
      </w:r>
      <w:r w:rsidR="00C6078E">
        <w:rPr>
          <w:szCs w:val="28"/>
        </w:rPr>
        <w:t>об</w:t>
      </w:r>
      <w:r w:rsidR="00C4383B">
        <w:rPr>
          <w:szCs w:val="28"/>
        </w:rPr>
        <w:t xml:space="preserve"> </w:t>
      </w:r>
      <w:r w:rsidR="00C6078E">
        <w:rPr>
          <w:szCs w:val="28"/>
        </w:rPr>
        <w:t xml:space="preserve">утверждении </w:t>
      </w:r>
      <w:r>
        <w:rPr>
          <w:szCs w:val="28"/>
        </w:rPr>
        <w:t>Концепци</w:t>
      </w:r>
      <w:r w:rsidR="00C6078E">
        <w:rPr>
          <w:szCs w:val="28"/>
        </w:rPr>
        <w:t>и</w:t>
      </w:r>
      <w:r>
        <w:rPr>
          <w:szCs w:val="28"/>
        </w:rPr>
        <w:t xml:space="preserve"> обучения кадров избирательных комиссий и других участников избирательного (</w:t>
      </w:r>
      <w:proofErr w:type="spellStart"/>
      <w:r>
        <w:rPr>
          <w:szCs w:val="28"/>
        </w:rPr>
        <w:t>реф</w:t>
      </w:r>
      <w:r>
        <w:rPr>
          <w:szCs w:val="28"/>
        </w:rPr>
        <w:t>е</w:t>
      </w:r>
      <w:r>
        <w:rPr>
          <w:szCs w:val="28"/>
        </w:rPr>
        <w:t>рендумного</w:t>
      </w:r>
      <w:proofErr w:type="spellEnd"/>
      <w:r>
        <w:rPr>
          <w:szCs w:val="28"/>
        </w:rPr>
        <w:t>) проц</w:t>
      </w:r>
      <w:r w:rsidR="00C4383B">
        <w:rPr>
          <w:szCs w:val="28"/>
        </w:rPr>
        <w:t>есса в Краснодарском крае в 2016-2018</w:t>
      </w:r>
      <w:r w:rsidR="002B641B">
        <w:rPr>
          <w:szCs w:val="28"/>
        </w:rPr>
        <w:t xml:space="preserve"> годах</w:t>
      </w:r>
      <w:r w:rsidR="0077441A">
        <w:rPr>
          <w:szCs w:val="28"/>
        </w:rPr>
        <w:t>»</w:t>
      </w:r>
      <w:r w:rsidR="002B641B">
        <w:rPr>
          <w:szCs w:val="28"/>
        </w:rPr>
        <w:t xml:space="preserve"> </w:t>
      </w:r>
      <w:r w:rsidR="00151277">
        <w:rPr>
          <w:szCs w:val="28"/>
        </w:rPr>
        <w:t>территор</w:t>
      </w:r>
      <w:r w:rsidR="00151277">
        <w:rPr>
          <w:szCs w:val="28"/>
        </w:rPr>
        <w:t>и</w:t>
      </w:r>
      <w:r w:rsidR="00151277">
        <w:rPr>
          <w:szCs w:val="28"/>
        </w:rPr>
        <w:t xml:space="preserve">альная избирательная комиссия Кущевская </w:t>
      </w:r>
      <w:r w:rsidR="008D5E02">
        <w:t>11 марта 2016 года утвердила своим решением Концепцию обучения кадров избирательных комиссий и других участников избирательного (</w:t>
      </w:r>
      <w:proofErr w:type="spellStart"/>
      <w:r w:rsidR="008D5E02">
        <w:t>референдумного</w:t>
      </w:r>
      <w:proofErr w:type="spellEnd"/>
      <w:r w:rsidR="008D5E02">
        <w:t xml:space="preserve">) процесса в 2016–2018 годах (далее - Концепция). </w:t>
      </w:r>
      <w:proofErr w:type="gramEnd"/>
    </w:p>
    <w:p w:rsidR="008D5E02" w:rsidRDefault="008D5E02" w:rsidP="008D5E02">
      <w:pPr>
        <w:spacing w:line="360" w:lineRule="auto"/>
        <w:ind w:right="-1" w:firstLine="709"/>
        <w:contextualSpacing/>
      </w:pPr>
      <w:r>
        <w:t>В рамках реализации Концепции запланирован и проведен целый ряд мероприятий обучающего характера для членов территориальной и участк</w:t>
      </w:r>
      <w:r>
        <w:t>о</w:t>
      </w:r>
      <w:r>
        <w:t>вых избирательных комиссий, представителей местных отделений политич</w:t>
      </w:r>
      <w:r>
        <w:t>е</w:t>
      </w:r>
      <w:r>
        <w:t>ских партий и средств массовой информации, молодых и будущих избират</w:t>
      </w:r>
      <w:r>
        <w:t>е</w:t>
      </w:r>
      <w:r>
        <w:t>лей по вопросам подготовки к выборам Президента Российской Федерации в 2018 году.</w:t>
      </w:r>
    </w:p>
    <w:p w:rsidR="0077441A" w:rsidRDefault="0077441A" w:rsidP="0077441A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Обучение стартовало в начале декабря 2017 года, когда</w:t>
      </w:r>
      <w:r>
        <w:rPr>
          <w:szCs w:val="28"/>
        </w:rPr>
        <w:t xml:space="preserve"> </w:t>
      </w:r>
      <w:r>
        <w:rPr>
          <w:b w:val="0"/>
          <w:szCs w:val="28"/>
        </w:rPr>
        <w:t>территориал</w:t>
      </w:r>
      <w:r>
        <w:rPr>
          <w:b w:val="0"/>
          <w:szCs w:val="28"/>
        </w:rPr>
        <w:t>ь</w:t>
      </w:r>
      <w:r>
        <w:rPr>
          <w:b w:val="0"/>
          <w:szCs w:val="28"/>
        </w:rPr>
        <w:t>ная избирательная комиссия Кущевская получила изготовленное Централ</w:t>
      </w:r>
      <w:r>
        <w:rPr>
          <w:b w:val="0"/>
          <w:szCs w:val="28"/>
        </w:rPr>
        <w:t>ь</w:t>
      </w:r>
      <w:r>
        <w:rPr>
          <w:b w:val="0"/>
          <w:szCs w:val="28"/>
        </w:rPr>
        <w:t>ной избирательной комиссией Российской Федерации учебно-методическое пособие «Решения к тестам по теме «Избирательное право и избирательный процесс в Российской Федерации».</w:t>
      </w:r>
    </w:p>
    <w:p w:rsidR="0077441A" w:rsidRDefault="0077441A" w:rsidP="0077441A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 рамках подготовки к проведению избирательной кампании по выб</w:t>
      </w:r>
      <w:r>
        <w:rPr>
          <w:b w:val="0"/>
          <w:szCs w:val="28"/>
        </w:rPr>
        <w:t>о</w:t>
      </w:r>
      <w:r>
        <w:rPr>
          <w:b w:val="0"/>
          <w:szCs w:val="28"/>
        </w:rPr>
        <w:t>рам Президента Российской Федерации 18 марта 2018 года было организов</w:t>
      </w:r>
      <w:r>
        <w:rPr>
          <w:b w:val="0"/>
          <w:szCs w:val="28"/>
        </w:rPr>
        <w:t>а</w:t>
      </w:r>
      <w:r>
        <w:rPr>
          <w:b w:val="0"/>
          <w:szCs w:val="28"/>
        </w:rPr>
        <w:t>но изучение пособия и тестирование всех членов с правом решающего голоса территориальной и участковых избирательных комиссий.</w:t>
      </w:r>
      <w:r>
        <w:rPr>
          <w:szCs w:val="28"/>
        </w:rPr>
        <w:t xml:space="preserve"> </w:t>
      </w:r>
      <w:r>
        <w:rPr>
          <w:b w:val="0"/>
          <w:szCs w:val="28"/>
        </w:rPr>
        <w:t>Тестирование чл</w:t>
      </w:r>
      <w:r>
        <w:rPr>
          <w:b w:val="0"/>
          <w:szCs w:val="28"/>
        </w:rPr>
        <w:t>е</w:t>
      </w:r>
      <w:r>
        <w:rPr>
          <w:b w:val="0"/>
          <w:szCs w:val="28"/>
        </w:rPr>
        <w:t>нов УИК проведено под контролем членов ТИК с выездом в сельские пос</w:t>
      </w:r>
      <w:r>
        <w:rPr>
          <w:b w:val="0"/>
          <w:szCs w:val="28"/>
        </w:rPr>
        <w:t>е</w:t>
      </w:r>
      <w:r>
        <w:rPr>
          <w:b w:val="0"/>
          <w:szCs w:val="28"/>
        </w:rPr>
        <w:t>ления. Всего в тестировании с 11 по 19 декабря 2017 года приняло участие 9 членов территориальной избирательной комиссии со средним результатом 94% и 479 членов участковых избирательных комиссий со средним результ</w:t>
      </w:r>
      <w:r>
        <w:rPr>
          <w:b w:val="0"/>
          <w:szCs w:val="28"/>
        </w:rPr>
        <w:t>а</w:t>
      </w:r>
      <w:r>
        <w:rPr>
          <w:b w:val="0"/>
          <w:szCs w:val="28"/>
        </w:rPr>
        <w:t>том 88,3% правильных ответов.</w:t>
      </w:r>
    </w:p>
    <w:p w:rsidR="0077441A" w:rsidRDefault="0077441A" w:rsidP="0077441A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январе 2018 года территориальная избирательная комиссия Куще</w:t>
      </w:r>
      <w:r>
        <w:rPr>
          <w:b w:val="0"/>
          <w:szCs w:val="28"/>
        </w:rPr>
        <w:t>в</w:t>
      </w:r>
      <w:r>
        <w:rPr>
          <w:b w:val="0"/>
          <w:szCs w:val="28"/>
        </w:rPr>
        <w:t>ская организовала тестирование руководящего состава участковых избир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тельных комиссий (председатель, заместитель, секретарь) </w:t>
      </w:r>
      <w:proofErr w:type="gramStart"/>
      <w:r>
        <w:rPr>
          <w:b w:val="0"/>
          <w:szCs w:val="28"/>
        </w:rPr>
        <w:t>с распечатываем</w:t>
      </w:r>
      <w:proofErr w:type="gramEnd"/>
      <w:r>
        <w:rPr>
          <w:b w:val="0"/>
          <w:szCs w:val="28"/>
        </w:rPr>
        <w:t xml:space="preserve"> сертификата о прохождении тестирования. Прошли тестирование и получили сертификаты 9 членов ТИК и 146 руководителей УИК.</w:t>
      </w:r>
    </w:p>
    <w:p w:rsidR="0077441A" w:rsidRDefault="0077441A" w:rsidP="0077441A">
      <w:pPr>
        <w:pStyle w:val="a8"/>
        <w:spacing w:line="360" w:lineRule="auto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 соответствии с планом (дорожной картой) проведения обучающих мероприятий для инструкторов, операторов пунктов приема заявлений, чл</w:t>
      </w:r>
      <w:r>
        <w:rPr>
          <w:b w:val="0"/>
          <w:szCs w:val="28"/>
        </w:rPr>
        <w:t>е</w:t>
      </w:r>
      <w:r>
        <w:rPr>
          <w:b w:val="0"/>
          <w:szCs w:val="28"/>
        </w:rPr>
        <w:t>нов избирательных комиссий, системных администраторов ГАС «Выборы», работников МФЦ, направленных на освоение порядка реализации приема з</w:t>
      </w:r>
      <w:r>
        <w:rPr>
          <w:b w:val="0"/>
          <w:szCs w:val="28"/>
        </w:rPr>
        <w:t>а</w:t>
      </w:r>
      <w:r>
        <w:rPr>
          <w:b w:val="0"/>
          <w:szCs w:val="28"/>
        </w:rPr>
        <w:t>явлений с использованием специального программного обеспечения (далее – СПО ППЗ), а также поисковой системы (поиск номера и адреса избирател</w:t>
      </w:r>
      <w:r>
        <w:rPr>
          <w:b w:val="0"/>
          <w:szCs w:val="28"/>
        </w:rPr>
        <w:t>ь</w:t>
      </w:r>
      <w:r>
        <w:rPr>
          <w:b w:val="0"/>
          <w:szCs w:val="28"/>
        </w:rPr>
        <w:t>ного участка), используемой при оформлении заявлений о включении изб</w:t>
      </w:r>
      <w:r>
        <w:rPr>
          <w:b w:val="0"/>
          <w:szCs w:val="28"/>
        </w:rPr>
        <w:t>и</w:t>
      </w:r>
      <w:r>
        <w:rPr>
          <w:b w:val="0"/>
          <w:szCs w:val="28"/>
        </w:rPr>
        <w:t>рателя в список избирателей по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месту нахождения, в январе 2018 года пр</w:t>
      </w:r>
      <w:r>
        <w:rPr>
          <w:b w:val="0"/>
          <w:szCs w:val="28"/>
        </w:rPr>
        <w:t>о</w:t>
      </w:r>
      <w:r>
        <w:rPr>
          <w:b w:val="0"/>
          <w:szCs w:val="28"/>
        </w:rPr>
        <w:t>шло обучение операторов пунктов приема заявлений, членов ТИК, работн</w:t>
      </w:r>
      <w:r>
        <w:rPr>
          <w:b w:val="0"/>
          <w:szCs w:val="28"/>
        </w:rPr>
        <w:t>и</w:t>
      </w:r>
      <w:r>
        <w:rPr>
          <w:b w:val="0"/>
          <w:szCs w:val="28"/>
        </w:rPr>
        <w:t>ков МФЦ работе со специальным программным обеспечением пункта приема заявлений КСА ГАС «Выборы», а в феврале – 7 кустовых обучающих сем</w:t>
      </w:r>
      <w:r>
        <w:rPr>
          <w:b w:val="0"/>
          <w:szCs w:val="28"/>
        </w:rPr>
        <w:t>и</w:t>
      </w:r>
      <w:r>
        <w:rPr>
          <w:b w:val="0"/>
          <w:szCs w:val="28"/>
        </w:rPr>
        <w:t>наров для членов УИК по приему заявлений избирателей 20-5 и специальных заявлений 4-1, а также по обучению операторов СПО УИК применению те</w:t>
      </w:r>
      <w:r>
        <w:rPr>
          <w:b w:val="0"/>
          <w:szCs w:val="28"/>
        </w:rPr>
        <w:t>х</w:t>
      </w:r>
      <w:r>
        <w:rPr>
          <w:b w:val="0"/>
          <w:szCs w:val="28"/>
        </w:rPr>
        <w:t>нологии изготовления протоколов УИК с машиночитаемым</w:t>
      </w:r>
      <w:proofErr w:type="gramEnd"/>
      <w:r>
        <w:rPr>
          <w:b w:val="0"/>
          <w:szCs w:val="28"/>
        </w:rPr>
        <w:t xml:space="preserve"> кодом.</w:t>
      </w:r>
    </w:p>
    <w:p w:rsidR="0077441A" w:rsidRDefault="0077441A" w:rsidP="0077441A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15 февраля 2018 года в Кущевском районе состоялся выездной об</w:t>
      </w:r>
      <w:r>
        <w:rPr>
          <w:b w:val="0"/>
          <w:szCs w:val="28"/>
        </w:rPr>
        <w:t>у</w:t>
      </w:r>
      <w:r>
        <w:rPr>
          <w:b w:val="0"/>
          <w:szCs w:val="28"/>
        </w:rPr>
        <w:t>чающий семинар избирательной комиссии Краснодарского края для руков</w:t>
      </w:r>
      <w:r>
        <w:rPr>
          <w:b w:val="0"/>
          <w:szCs w:val="28"/>
        </w:rPr>
        <w:t>о</w:t>
      </w:r>
      <w:r>
        <w:rPr>
          <w:b w:val="0"/>
          <w:szCs w:val="28"/>
        </w:rPr>
        <w:lastRenderedPageBreak/>
        <w:t>дящего состава участковых избирательных комиссий по вопросам подгото</w:t>
      </w:r>
      <w:r>
        <w:rPr>
          <w:b w:val="0"/>
          <w:szCs w:val="28"/>
        </w:rPr>
        <w:t>в</w:t>
      </w:r>
      <w:r>
        <w:rPr>
          <w:b w:val="0"/>
          <w:szCs w:val="28"/>
        </w:rPr>
        <w:t>ки и проведения выборов Президента Российской Федерации.</w:t>
      </w:r>
      <w:r>
        <w:rPr>
          <w:b w:val="0"/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ad M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1A" w:rsidRDefault="0077441A" w:rsidP="008C6504">
      <w:pPr>
        <w:spacing w:line="360" w:lineRule="auto"/>
        <w:ind w:firstLine="709"/>
      </w:pPr>
      <w:proofErr w:type="gramStart"/>
      <w:r>
        <w:t>В соответствии с программой семинара освещены вопросы работы уч</w:t>
      </w:r>
      <w:r>
        <w:t>а</w:t>
      </w:r>
      <w:r>
        <w:t>стковых комиссий по информированию избирателей о дате, времени и месте голосования, порядке подачи заявления избирателя о голосовании по месту нахождения, об основной работе УИК в день, предшествующий дню голос</w:t>
      </w:r>
      <w:r>
        <w:t>о</w:t>
      </w:r>
      <w:r>
        <w:t>вания, и подготовке помещений для голосования избирательных участков, вопросы работы УИК в день голосования, о взаимодействии с наблюдател</w:t>
      </w:r>
      <w:r>
        <w:t>я</w:t>
      </w:r>
      <w:r>
        <w:t>ми, представителями СМИ, иными участниками избирательного процесса</w:t>
      </w:r>
      <w:proofErr w:type="gramEnd"/>
      <w:r>
        <w:t>, о проведении голосования вне помещений для голосования, об особенностях подсчета голосов избирателей, о выдаче копий протоколов УИК об итогах голосования.</w:t>
      </w:r>
    </w:p>
    <w:p w:rsidR="0077441A" w:rsidRDefault="0077441A" w:rsidP="008C6504">
      <w:pPr>
        <w:spacing w:line="360" w:lineRule="auto"/>
        <w:ind w:firstLine="709"/>
      </w:pPr>
      <w:proofErr w:type="gramStart"/>
      <w:r>
        <w:t>Обучение продолжилось после формирования участковых избирател</w:t>
      </w:r>
      <w:r>
        <w:t>ь</w:t>
      </w:r>
      <w:r>
        <w:t>ных комиссий в новом составе.</w:t>
      </w:r>
      <w:r w:rsidR="008C6504">
        <w:t xml:space="preserve"> </w:t>
      </w:r>
      <w:r>
        <w:t>20 июля состоялся первый семинар - совещ</w:t>
      </w:r>
      <w:r>
        <w:t>а</w:t>
      </w:r>
      <w:r>
        <w:t xml:space="preserve">ние, на котором рассмотрены вопросы о </w:t>
      </w:r>
      <w:r w:rsidRPr="0077441A">
        <w:t>м</w:t>
      </w:r>
      <w:r w:rsidRPr="008C6504">
        <w:t>есте и роли участковых избир</w:t>
      </w:r>
      <w:r w:rsidRPr="008C6504">
        <w:t>а</w:t>
      </w:r>
      <w:r w:rsidRPr="008C6504">
        <w:t>тельных комиссий в системе избирательных комиссий в Российской Федер</w:t>
      </w:r>
      <w:r w:rsidRPr="008C6504">
        <w:t>а</w:t>
      </w:r>
      <w:r w:rsidRPr="008C6504">
        <w:t>ции, о применении государственной автоматизированной системы Росси</w:t>
      </w:r>
      <w:r w:rsidRPr="008C6504">
        <w:t>й</w:t>
      </w:r>
      <w:r w:rsidRPr="008C6504">
        <w:t>ской Федерации «Выборы» при подготовке  и проведении выборов, прим</w:t>
      </w:r>
      <w:r w:rsidRPr="008C6504">
        <w:t>е</w:t>
      </w:r>
      <w:r w:rsidRPr="008C6504">
        <w:t>нение средств автоматизации участковыми избирательными комиссиями (КОИБ, СПО УИК по формированию QR кода</w:t>
      </w:r>
      <w:proofErr w:type="gramEnd"/>
      <w:r w:rsidRPr="008C6504">
        <w:t>)</w:t>
      </w:r>
      <w:r w:rsidR="008C6504">
        <w:t>. В сентябре 2018 года состо</w:t>
      </w:r>
      <w:r w:rsidR="008C6504">
        <w:t>я</w:t>
      </w:r>
      <w:r w:rsidR="008C6504">
        <w:t xml:space="preserve">лось 8 выездных обучающих семинара для членов участковых комиссий по вопросам </w:t>
      </w:r>
      <w:r w:rsidRPr="008C6504">
        <w:t xml:space="preserve"> организации работы участковых избирательных комиссий и дел</w:t>
      </w:r>
      <w:r w:rsidRPr="008C6504">
        <w:t>о</w:t>
      </w:r>
      <w:r w:rsidRPr="008C6504">
        <w:t>производстве участковых избирательных комиссий</w:t>
      </w:r>
      <w:r w:rsidR="008C6504">
        <w:t xml:space="preserve">, а также проведено их тестирование с использованием обновленного </w:t>
      </w:r>
      <w:proofErr w:type="spellStart"/>
      <w:r w:rsidR="008C6504">
        <w:t>учебно</w:t>
      </w:r>
      <w:proofErr w:type="spellEnd"/>
      <w:r w:rsidR="008C6504">
        <w:t xml:space="preserve"> – методического ко</w:t>
      </w:r>
      <w:r w:rsidR="008C6504">
        <w:t>м</w:t>
      </w:r>
      <w:r w:rsidR="008C6504">
        <w:t>плекса, разработанного ЦИК России</w:t>
      </w:r>
      <w:r w:rsidRPr="008C6504">
        <w:t>.</w:t>
      </w:r>
      <w:r w:rsidR="008C6504">
        <w:t xml:space="preserve"> Тестирование прошел 421 член коми</w:t>
      </w:r>
      <w:r w:rsidR="008C6504">
        <w:t>с</w:t>
      </w:r>
      <w:r w:rsidR="008C6504">
        <w:t>си</w:t>
      </w:r>
      <w:r w:rsidR="00001062">
        <w:t>й</w:t>
      </w:r>
      <w:r w:rsidR="008C6504">
        <w:t xml:space="preserve"> или 83% от общего количества.</w:t>
      </w:r>
      <w:r w:rsidRPr="008C6504">
        <w:t xml:space="preserve"> </w:t>
      </w:r>
    </w:p>
    <w:p w:rsidR="008C6504" w:rsidRDefault="008C6504" w:rsidP="008C6504">
      <w:pPr>
        <w:spacing w:line="360" w:lineRule="auto"/>
        <w:ind w:firstLine="709"/>
      </w:pPr>
      <w:r>
        <w:t>26 октября состоялся очередной семинар</w:t>
      </w:r>
      <w:r w:rsidR="00366B02">
        <w:t>, в ходе которого рассмотрены следующие вопросы:</w:t>
      </w:r>
    </w:p>
    <w:p w:rsidR="00366B02" w:rsidRPr="00366B02" w:rsidRDefault="00366B02" w:rsidP="008C6504">
      <w:pPr>
        <w:spacing w:line="360" w:lineRule="auto"/>
        <w:ind w:firstLine="709"/>
      </w:pPr>
      <w:r>
        <w:t xml:space="preserve">- </w:t>
      </w:r>
      <w:r w:rsidRPr="00366B02">
        <w:t>О подготовке к работе участковой избирательной комиссии;</w:t>
      </w:r>
    </w:p>
    <w:p w:rsidR="00366B02" w:rsidRPr="00366B02" w:rsidRDefault="00366B02" w:rsidP="00366B02">
      <w:pPr>
        <w:spacing w:line="360" w:lineRule="auto"/>
        <w:ind w:firstLine="709"/>
      </w:pPr>
      <w:r w:rsidRPr="00366B02">
        <w:lastRenderedPageBreak/>
        <w:t>- Работа участковой комиссии по информированию избирателей.</w:t>
      </w:r>
      <w:r>
        <w:t xml:space="preserve"> </w:t>
      </w:r>
      <w:proofErr w:type="gramStart"/>
      <w:r w:rsidRPr="00366B02">
        <w:t>Ко</w:t>
      </w:r>
      <w:r w:rsidRPr="00366B02">
        <w:t>н</w:t>
      </w:r>
      <w:r w:rsidRPr="00366B02">
        <w:t>троль за</w:t>
      </w:r>
      <w:proofErr w:type="gramEnd"/>
      <w:r w:rsidRPr="00366B02">
        <w:t xml:space="preserve"> проведением предвыборной агитации</w:t>
      </w:r>
      <w:r>
        <w:t xml:space="preserve"> </w:t>
      </w:r>
      <w:r w:rsidRPr="00366B02">
        <w:t>на территории избирательного участка;</w:t>
      </w:r>
    </w:p>
    <w:p w:rsidR="00366B02" w:rsidRPr="00366B02" w:rsidRDefault="00366B02" w:rsidP="00366B02">
      <w:pPr>
        <w:spacing w:line="360" w:lineRule="auto"/>
        <w:ind w:firstLine="709"/>
      </w:pPr>
      <w:r w:rsidRPr="00366B02">
        <w:t>Прием заявлений (устных обращений) о голосовании</w:t>
      </w:r>
      <w:r>
        <w:t xml:space="preserve"> </w:t>
      </w:r>
      <w:r w:rsidRPr="00366B02">
        <w:t>вне помещения для голосования;</w:t>
      </w:r>
    </w:p>
    <w:p w:rsidR="00366B02" w:rsidRDefault="00366B02" w:rsidP="00366B02">
      <w:pPr>
        <w:spacing w:line="360" w:lineRule="auto"/>
        <w:ind w:firstLine="709"/>
      </w:pPr>
      <w:r w:rsidRPr="00366B02">
        <w:t>- Порядок досрочного голосования</w:t>
      </w:r>
      <w:r>
        <w:t>.</w:t>
      </w:r>
    </w:p>
    <w:p w:rsidR="00366B02" w:rsidRPr="0077441A" w:rsidRDefault="00366B02" w:rsidP="00366B02">
      <w:pPr>
        <w:spacing w:line="360" w:lineRule="auto"/>
        <w:ind w:firstLine="709"/>
      </w:pPr>
      <w:r>
        <w:t>Завершилось обучение семинаром 20 декабря 2018 года, на котором изучены вопросы р</w:t>
      </w:r>
      <w:r w:rsidRPr="00366B02">
        <w:rPr>
          <w:szCs w:val="28"/>
        </w:rPr>
        <w:t>абот</w:t>
      </w:r>
      <w:r>
        <w:rPr>
          <w:szCs w:val="28"/>
        </w:rPr>
        <w:t>ы</w:t>
      </w:r>
      <w:r w:rsidRPr="00366B02">
        <w:rPr>
          <w:szCs w:val="28"/>
        </w:rPr>
        <w:t xml:space="preserve"> УИК в день, предшествующий дню голосования</w:t>
      </w:r>
      <w:r w:rsidR="003D0397">
        <w:rPr>
          <w:szCs w:val="28"/>
        </w:rPr>
        <w:t>, и</w:t>
      </w:r>
      <w:r>
        <w:rPr>
          <w:szCs w:val="28"/>
        </w:rPr>
        <w:t xml:space="preserve"> работы со списками избирателей.</w:t>
      </w:r>
    </w:p>
    <w:p w:rsidR="0077441A" w:rsidRDefault="0077441A" w:rsidP="0077441A">
      <w:pPr>
        <w:tabs>
          <w:tab w:val="left" w:pos="9355"/>
        </w:tabs>
        <w:spacing w:line="360" w:lineRule="auto"/>
        <w:ind w:right="-1" w:firstLine="709"/>
        <w:rPr>
          <w:szCs w:val="28"/>
        </w:rPr>
      </w:pPr>
      <w:r>
        <w:rPr>
          <w:szCs w:val="28"/>
        </w:rPr>
        <w:t xml:space="preserve">Всего </w:t>
      </w:r>
      <w:r w:rsidR="003D0397">
        <w:rPr>
          <w:szCs w:val="28"/>
        </w:rPr>
        <w:t xml:space="preserve">в 2018 году </w:t>
      </w:r>
      <w:r>
        <w:rPr>
          <w:szCs w:val="28"/>
        </w:rPr>
        <w:t>было проведено 2</w:t>
      </w:r>
      <w:r w:rsidR="003D0397">
        <w:rPr>
          <w:szCs w:val="28"/>
        </w:rPr>
        <w:t>0</w:t>
      </w:r>
      <w:r>
        <w:rPr>
          <w:szCs w:val="28"/>
        </w:rPr>
        <w:t xml:space="preserve"> обучающих мероприяти</w:t>
      </w:r>
      <w:r w:rsidR="003D0397">
        <w:rPr>
          <w:szCs w:val="28"/>
        </w:rPr>
        <w:t>й</w:t>
      </w:r>
      <w:r>
        <w:rPr>
          <w:szCs w:val="28"/>
        </w:rPr>
        <w:t>, в кот</w:t>
      </w:r>
      <w:r>
        <w:rPr>
          <w:szCs w:val="28"/>
        </w:rPr>
        <w:t>о</w:t>
      </w:r>
      <w:r>
        <w:rPr>
          <w:szCs w:val="28"/>
        </w:rPr>
        <w:t xml:space="preserve">рых приняли участие </w:t>
      </w:r>
      <w:r w:rsidR="003D0397">
        <w:rPr>
          <w:szCs w:val="28"/>
        </w:rPr>
        <w:t>314</w:t>
      </w:r>
      <w:r>
        <w:rPr>
          <w:szCs w:val="28"/>
        </w:rPr>
        <w:t xml:space="preserve"> членов участковых комиссий </w:t>
      </w:r>
      <w:r w:rsidR="003D0397">
        <w:rPr>
          <w:szCs w:val="28"/>
        </w:rPr>
        <w:t xml:space="preserve"> и резерва их сост</w:t>
      </w:r>
      <w:r w:rsidR="003D0397">
        <w:rPr>
          <w:szCs w:val="28"/>
        </w:rPr>
        <w:t>а</w:t>
      </w:r>
      <w:r w:rsidR="003D0397">
        <w:rPr>
          <w:szCs w:val="28"/>
        </w:rPr>
        <w:t>вов.</w:t>
      </w:r>
      <w:r>
        <w:rPr>
          <w:szCs w:val="28"/>
        </w:rPr>
        <w:t xml:space="preserve"> В обучении также приняли участие все члены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Кущевская. Члены избирательных комиссий Кущевского района активно принимали участие в обучающих мероприятиях, проводимых избирательной комиссией Краснодарского края и Центральной избирател</w:t>
      </w:r>
      <w:r>
        <w:rPr>
          <w:szCs w:val="28"/>
        </w:rPr>
        <w:t>ь</w:t>
      </w:r>
      <w:r>
        <w:rPr>
          <w:szCs w:val="28"/>
        </w:rPr>
        <w:t>ной комиссией Российской Федерации.</w:t>
      </w:r>
    </w:p>
    <w:p w:rsidR="00453F0D" w:rsidRPr="004D03AF" w:rsidRDefault="00453F0D" w:rsidP="00B929D7">
      <w:pPr>
        <w:spacing w:line="360" w:lineRule="auto"/>
        <w:ind w:firstLine="709"/>
        <w:rPr>
          <w:szCs w:val="28"/>
        </w:rPr>
      </w:pPr>
      <w:r w:rsidRPr="004D03AF">
        <w:rPr>
          <w:szCs w:val="28"/>
        </w:rPr>
        <w:t>В процессе обучения территориальн</w:t>
      </w:r>
      <w:r w:rsidR="00C3101B" w:rsidRPr="004D03AF">
        <w:rPr>
          <w:szCs w:val="28"/>
        </w:rPr>
        <w:t>ая</w:t>
      </w:r>
      <w:r w:rsidRPr="004D03AF">
        <w:rPr>
          <w:szCs w:val="28"/>
        </w:rPr>
        <w:t xml:space="preserve"> избирательн</w:t>
      </w:r>
      <w:r w:rsidR="00C3101B" w:rsidRPr="004D03AF">
        <w:rPr>
          <w:szCs w:val="28"/>
        </w:rPr>
        <w:t>ая</w:t>
      </w:r>
      <w:r w:rsidRPr="004D03AF">
        <w:rPr>
          <w:szCs w:val="28"/>
        </w:rPr>
        <w:t xml:space="preserve"> комисси</w:t>
      </w:r>
      <w:r w:rsidR="00C3101B" w:rsidRPr="004D03AF">
        <w:rPr>
          <w:szCs w:val="28"/>
        </w:rPr>
        <w:t>я</w:t>
      </w:r>
      <w:r w:rsidRPr="004D03AF">
        <w:rPr>
          <w:szCs w:val="28"/>
        </w:rPr>
        <w:t xml:space="preserve"> </w:t>
      </w:r>
      <w:r w:rsidR="00C3101B" w:rsidRPr="004D03AF">
        <w:rPr>
          <w:szCs w:val="28"/>
        </w:rPr>
        <w:t>Куще</w:t>
      </w:r>
      <w:r w:rsidR="00C3101B" w:rsidRPr="004D03AF">
        <w:rPr>
          <w:szCs w:val="28"/>
        </w:rPr>
        <w:t>в</w:t>
      </w:r>
      <w:r w:rsidR="00C3101B" w:rsidRPr="004D03AF">
        <w:rPr>
          <w:szCs w:val="28"/>
        </w:rPr>
        <w:t xml:space="preserve">ская </w:t>
      </w:r>
      <w:r w:rsidRPr="004D03AF">
        <w:rPr>
          <w:szCs w:val="28"/>
        </w:rPr>
        <w:t xml:space="preserve"> широко использ</w:t>
      </w:r>
      <w:r w:rsidR="00C3101B" w:rsidRPr="004D03AF">
        <w:rPr>
          <w:szCs w:val="28"/>
        </w:rPr>
        <w:t>овала</w:t>
      </w:r>
      <w:r w:rsidRPr="004D03AF">
        <w:rPr>
          <w:szCs w:val="28"/>
        </w:rPr>
        <w:t xml:space="preserve"> методические материалы и </w:t>
      </w:r>
      <w:proofErr w:type="spellStart"/>
      <w:r w:rsidRPr="004D03AF">
        <w:rPr>
          <w:szCs w:val="28"/>
        </w:rPr>
        <w:t>видеолекции</w:t>
      </w:r>
      <w:proofErr w:type="spellEnd"/>
      <w:r w:rsidRPr="004D03AF">
        <w:rPr>
          <w:szCs w:val="28"/>
        </w:rPr>
        <w:t>, разраб</w:t>
      </w:r>
      <w:r w:rsidRPr="004D03AF">
        <w:rPr>
          <w:szCs w:val="28"/>
        </w:rPr>
        <w:t>о</w:t>
      </w:r>
      <w:r w:rsidRPr="004D03AF">
        <w:rPr>
          <w:szCs w:val="28"/>
        </w:rPr>
        <w:t xml:space="preserve">танные Российским центром обучения избирательным технологиям </w:t>
      </w:r>
      <w:proofErr w:type="gramStart"/>
      <w:r w:rsidRPr="004D03AF">
        <w:rPr>
          <w:szCs w:val="28"/>
        </w:rPr>
        <w:t>при</w:t>
      </w:r>
      <w:proofErr w:type="gramEnd"/>
      <w:r w:rsidRPr="004D03AF">
        <w:rPr>
          <w:szCs w:val="28"/>
        </w:rPr>
        <w:t xml:space="preserve"> </w:t>
      </w:r>
      <w:proofErr w:type="gramStart"/>
      <w:r w:rsidRPr="004D03AF">
        <w:rPr>
          <w:szCs w:val="28"/>
        </w:rPr>
        <w:t>ЦИК</w:t>
      </w:r>
      <w:proofErr w:type="gramEnd"/>
      <w:r w:rsidRPr="004D03AF">
        <w:rPr>
          <w:szCs w:val="28"/>
        </w:rPr>
        <w:t xml:space="preserve"> России, избирательной комиссией Краснодарского края.</w:t>
      </w:r>
      <w:r w:rsidR="00A8360B" w:rsidRPr="004D03AF">
        <w:rPr>
          <w:szCs w:val="28"/>
        </w:rPr>
        <w:t xml:space="preserve"> </w:t>
      </w:r>
    </w:p>
    <w:p w:rsidR="00001062" w:rsidRDefault="00453F0D" w:rsidP="00001062">
      <w:pPr>
        <w:tabs>
          <w:tab w:val="left" w:pos="9355"/>
        </w:tabs>
        <w:spacing w:line="360" w:lineRule="auto"/>
        <w:ind w:firstLine="709"/>
        <w:rPr>
          <w:szCs w:val="28"/>
        </w:rPr>
      </w:pPr>
      <w:r w:rsidRPr="004D03AF">
        <w:rPr>
          <w:szCs w:val="28"/>
        </w:rPr>
        <w:t xml:space="preserve">С целью оказания методической помощи председателям, заместителям председателей, секретарям </w:t>
      </w:r>
      <w:r w:rsidR="001C18BE" w:rsidRPr="004D03AF">
        <w:rPr>
          <w:szCs w:val="28"/>
        </w:rPr>
        <w:t xml:space="preserve">участковых </w:t>
      </w:r>
      <w:r w:rsidRPr="004D03AF">
        <w:rPr>
          <w:szCs w:val="28"/>
        </w:rPr>
        <w:t xml:space="preserve">избирательных комиссий </w:t>
      </w:r>
      <w:r w:rsidR="001C18BE" w:rsidRPr="004D03AF">
        <w:rPr>
          <w:szCs w:val="28"/>
        </w:rPr>
        <w:t xml:space="preserve">членами </w:t>
      </w:r>
      <w:r w:rsidR="0029706E" w:rsidRPr="004D03AF">
        <w:rPr>
          <w:szCs w:val="28"/>
        </w:rPr>
        <w:t>территориальной избирательной комиссии Кущевская</w:t>
      </w:r>
      <w:r w:rsidRPr="004D03AF">
        <w:rPr>
          <w:szCs w:val="28"/>
        </w:rPr>
        <w:t xml:space="preserve"> регулярно провод</w:t>
      </w:r>
      <w:r w:rsidRPr="004D03AF">
        <w:rPr>
          <w:szCs w:val="28"/>
        </w:rPr>
        <w:t>и</w:t>
      </w:r>
      <w:r w:rsidRPr="004D03AF">
        <w:rPr>
          <w:szCs w:val="28"/>
        </w:rPr>
        <w:t xml:space="preserve">лись индивидуальные консультации по вопросам подготовки и проведения </w:t>
      </w:r>
      <w:r w:rsidR="004D03AF">
        <w:rPr>
          <w:szCs w:val="28"/>
        </w:rPr>
        <w:t>выборов</w:t>
      </w:r>
      <w:r w:rsidRPr="004D03AF">
        <w:rPr>
          <w:szCs w:val="28"/>
        </w:rPr>
        <w:t>.</w:t>
      </w:r>
      <w:r w:rsidR="00001062" w:rsidRPr="00001062">
        <w:rPr>
          <w:szCs w:val="28"/>
        </w:rPr>
        <w:t xml:space="preserve"> </w:t>
      </w:r>
    </w:p>
    <w:p w:rsidR="00001062" w:rsidRDefault="00001062" w:rsidP="00001062">
      <w:pPr>
        <w:tabs>
          <w:tab w:val="left" w:pos="9355"/>
        </w:tabs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Территориальная избирательная комиссия приняла меры по провед</w:t>
      </w:r>
      <w:r>
        <w:rPr>
          <w:szCs w:val="28"/>
        </w:rPr>
        <w:t>е</w:t>
      </w:r>
      <w:r>
        <w:rPr>
          <w:szCs w:val="28"/>
        </w:rPr>
        <w:t>нию организационных и информационно-разъяснительных мероприятий (с</w:t>
      </w:r>
      <w:r>
        <w:rPr>
          <w:szCs w:val="28"/>
        </w:rPr>
        <w:t>е</w:t>
      </w:r>
      <w:r>
        <w:rPr>
          <w:szCs w:val="28"/>
        </w:rPr>
        <w:t>минаров и совещаний, конференций, заседаний «круглых столов» по вопр</w:t>
      </w:r>
      <w:r>
        <w:rPr>
          <w:szCs w:val="28"/>
        </w:rPr>
        <w:t>о</w:t>
      </w:r>
      <w:r>
        <w:rPr>
          <w:szCs w:val="28"/>
        </w:rPr>
        <w:t>сам организации и проведения выборов, выставок, экскурсий, дней открытых дверей и других мероприятий.</w:t>
      </w:r>
      <w:proofErr w:type="gramEnd"/>
    </w:p>
    <w:p w:rsidR="00001062" w:rsidRDefault="00001062" w:rsidP="00001062">
      <w:pPr>
        <w:pStyle w:val="a8"/>
        <w:spacing w:line="360" w:lineRule="auto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lastRenderedPageBreak/>
        <w:t>Так, 22 января 2018 года председатель территориальной избирательной комиссии на расширенном планерном совещании с работниками админис</w:t>
      </w:r>
      <w:r>
        <w:rPr>
          <w:b w:val="0"/>
          <w:szCs w:val="28"/>
        </w:rPr>
        <w:t>т</w:t>
      </w:r>
      <w:r>
        <w:rPr>
          <w:b w:val="0"/>
          <w:szCs w:val="28"/>
        </w:rPr>
        <w:t>раций сельских поселений, управлений образования, культуры, отделов по делам молодежи и спорта, работниками правоохранительных органов, здр</w:t>
      </w:r>
      <w:r>
        <w:rPr>
          <w:b w:val="0"/>
          <w:szCs w:val="28"/>
        </w:rPr>
        <w:t>а</w:t>
      </w:r>
      <w:r>
        <w:rPr>
          <w:b w:val="0"/>
          <w:szCs w:val="28"/>
        </w:rPr>
        <w:t>воохранения, руководителями организаций и предприятий района прои</w:t>
      </w:r>
      <w:r>
        <w:rPr>
          <w:b w:val="0"/>
          <w:szCs w:val="28"/>
        </w:rPr>
        <w:t>н</w:t>
      </w:r>
      <w:r>
        <w:rPr>
          <w:b w:val="0"/>
          <w:szCs w:val="28"/>
        </w:rPr>
        <w:t>формировал собравшихся о возможности включения избирателя в список и</w:t>
      </w:r>
      <w:r>
        <w:rPr>
          <w:b w:val="0"/>
          <w:szCs w:val="28"/>
        </w:rPr>
        <w:t>з</w:t>
      </w:r>
      <w:r>
        <w:rPr>
          <w:b w:val="0"/>
          <w:szCs w:val="28"/>
        </w:rPr>
        <w:t>бирателей по месту нахождения, о сроках и порядке подачи такого заявления, а также о местонахождении пунктов</w:t>
      </w:r>
      <w:proofErr w:type="gramEnd"/>
      <w:r>
        <w:rPr>
          <w:b w:val="0"/>
          <w:szCs w:val="28"/>
        </w:rPr>
        <w:t xml:space="preserve"> приема заявлений. </w:t>
      </w:r>
    </w:p>
    <w:p w:rsidR="00001062" w:rsidRDefault="00001062" w:rsidP="00001062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 февраля 2018 года в Кущевском районе состоялось совещание с рук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водителями участковых избирательных комиссий. </w:t>
      </w:r>
    </w:p>
    <w:p w:rsidR="00001062" w:rsidRDefault="00001062" w:rsidP="00001062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Председатели, заместители председателей и секретари участковых к</w:t>
      </w:r>
      <w:r>
        <w:rPr>
          <w:b w:val="0"/>
          <w:szCs w:val="28"/>
        </w:rPr>
        <w:t>о</w:t>
      </w:r>
      <w:r>
        <w:rPr>
          <w:b w:val="0"/>
          <w:szCs w:val="28"/>
        </w:rPr>
        <w:t>миссий совместно с главами сельских поселений определили основные зад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чи по организации работы участковых избирательных комиссий в период подготовки и проведения выборов Президента Российской Федерации 18 марта 2018 года. </w:t>
      </w:r>
    </w:p>
    <w:p w:rsidR="00001062" w:rsidRDefault="00001062" w:rsidP="00001062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Особое внимание уделено вопросам информирования избирателей о дате голосования, размещению информационной продукции. Рассмотрены вопросы подготовки помещений для работы УИК, предоставления компь</w:t>
      </w:r>
      <w:r>
        <w:rPr>
          <w:b w:val="0"/>
          <w:szCs w:val="28"/>
        </w:rPr>
        <w:t>ю</w:t>
      </w:r>
      <w:r>
        <w:rPr>
          <w:b w:val="0"/>
          <w:szCs w:val="28"/>
        </w:rPr>
        <w:t>теров и принтеров для изготовления заявлений избирателей и протоколов об итогах голосования с машиночитаемым кодом (QR-код), об организации в</w:t>
      </w:r>
      <w:r>
        <w:rPr>
          <w:b w:val="0"/>
          <w:szCs w:val="28"/>
        </w:rPr>
        <w:t>и</w:t>
      </w:r>
      <w:r>
        <w:rPr>
          <w:b w:val="0"/>
          <w:szCs w:val="28"/>
        </w:rPr>
        <w:t>деонаблюдения на избирательных участках.</w:t>
      </w:r>
    </w:p>
    <w:p w:rsidR="00001062" w:rsidRDefault="00001062" w:rsidP="00001062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 информацией о возможности включения избирателя в список избир</w:t>
      </w:r>
      <w:r>
        <w:rPr>
          <w:b w:val="0"/>
          <w:szCs w:val="28"/>
        </w:rPr>
        <w:t>а</w:t>
      </w:r>
      <w:r>
        <w:rPr>
          <w:b w:val="0"/>
          <w:szCs w:val="28"/>
        </w:rPr>
        <w:t>телей по месту нахождения, о сроках и порядке подачи такого заявления, о стадиях избирательного процесса и порядке голосования председатель к</w:t>
      </w:r>
      <w:r>
        <w:rPr>
          <w:b w:val="0"/>
          <w:szCs w:val="28"/>
        </w:rPr>
        <w:t>о</w:t>
      </w:r>
      <w:r>
        <w:rPr>
          <w:b w:val="0"/>
          <w:szCs w:val="28"/>
        </w:rPr>
        <w:t>миссии выступал на собраниях в коллективах, например военнослужащих учебной авиабазы в станице Кущевской, Кущевского управления магис</w:t>
      </w:r>
      <w:r>
        <w:rPr>
          <w:b w:val="0"/>
          <w:szCs w:val="28"/>
        </w:rPr>
        <w:t>т</w:t>
      </w:r>
      <w:r>
        <w:rPr>
          <w:b w:val="0"/>
          <w:szCs w:val="28"/>
        </w:rPr>
        <w:t>ральных газопроводов ПАО Газпром и др.</w:t>
      </w:r>
      <w:r>
        <w:rPr>
          <w:b w:val="0"/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3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062" w:rsidRDefault="00001062" w:rsidP="00001062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Информация о выборах доведена до сведения участников открытых сессий Советов муниципального образования Кущевский район и сельских поселений.</w:t>
      </w:r>
    </w:p>
    <w:p w:rsidR="00453F0D" w:rsidRDefault="008D61AD" w:rsidP="00F33F38">
      <w:pPr>
        <w:pStyle w:val="ae"/>
        <w:spacing w:after="120" w:line="360" w:lineRule="auto"/>
        <w:ind w:left="0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3</w:t>
      </w:r>
      <w:r w:rsidR="00453F0D">
        <w:rPr>
          <w:b/>
          <w:i/>
          <w:szCs w:val="28"/>
        </w:rPr>
        <w:t>. Повышение правовой культуры избирателей</w:t>
      </w:r>
    </w:p>
    <w:p w:rsidR="00E4032B" w:rsidRDefault="00E4032B" w:rsidP="00E4032B">
      <w:pPr>
        <w:pStyle w:val="ae"/>
        <w:spacing w:line="360" w:lineRule="auto"/>
        <w:ind w:left="0"/>
        <w:jc w:val="center"/>
        <w:rPr>
          <w:b/>
          <w:i/>
          <w:szCs w:val="28"/>
        </w:rPr>
      </w:pPr>
    </w:p>
    <w:p w:rsidR="004D03AF" w:rsidRDefault="004D03AF" w:rsidP="004D03AF">
      <w:pPr>
        <w:widowControl w:val="0"/>
        <w:autoSpaceDE w:val="0"/>
        <w:autoSpaceDN w:val="0"/>
        <w:adjustRightInd w:val="0"/>
        <w:spacing w:line="360" w:lineRule="auto"/>
        <w:ind w:right="-1" w:firstLine="709"/>
        <w:contextualSpacing/>
      </w:pPr>
      <w:r>
        <w:t>Территориальной избирательной комиссией Кущевская проводились мероприятия, направленные на повышение правовой и политической культ</w:t>
      </w:r>
      <w:r>
        <w:t>у</w:t>
      </w:r>
      <w:r>
        <w:t>ры, электоральной активности различных категорий избирателей в муниц</w:t>
      </w:r>
      <w:r>
        <w:t>и</w:t>
      </w:r>
      <w:r>
        <w:t>пальном образовании Кущевский район, с привлечением представителей п</w:t>
      </w:r>
      <w:r>
        <w:t>о</w:t>
      </w:r>
      <w:r>
        <w:t>литических партий и общественных объединений. В целях повышения э</w:t>
      </w:r>
      <w:r>
        <w:t>ф</w:t>
      </w:r>
      <w:r>
        <w:t>фективности проведения мероприятий к их организации привлекались орг</w:t>
      </w:r>
      <w:r>
        <w:t>а</w:t>
      </w:r>
      <w:r>
        <w:t>ны местного самоуправления, учреждения образования, культуры, молоде</w:t>
      </w:r>
      <w:r>
        <w:t>ж</w:t>
      </w:r>
      <w:r>
        <w:t>ной политики, средства массовой информации.</w:t>
      </w:r>
    </w:p>
    <w:p w:rsidR="00BB6A6C" w:rsidRPr="004132EB" w:rsidRDefault="00453F0D" w:rsidP="00E4032B">
      <w:pPr>
        <w:spacing w:line="360" w:lineRule="auto"/>
        <w:ind w:firstLine="709"/>
        <w:rPr>
          <w:szCs w:val="28"/>
        </w:rPr>
      </w:pPr>
      <w:r w:rsidRPr="004132EB">
        <w:rPr>
          <w:szCs w:val="28"/>
        </w:rPr>
        <w:t>В рамках реализации мер по повышению правовой культуры избират</w:t>
      </w:r>
      <w:r w:rsidRPr="004132EB">
        <w:rPr>
          <w:szCs w:val="28"/>
        </w:rPr>
        <w:t>е</w:t>
      </w:r>
      <w:r w:rsidRPr="004132EB">
        <w:rPr>
          <w:szCs w:val="28"/>
        </w:rPr>
        <w:t>лей и других участников избирательного процесса использовался широкий спектр форм и методов доведения информации и правовых знаний до адрес</w:t>
      </w:r>
      <w:r w:rsidRPr="004132EB">
        <w:rPr>
          <w:szCs w:val="28"/>
        </w:rPr>
        <w:t>а</w:t>
      </w:r>
      <w:r w:rsidRPr="004132EB">
        <w:rPr>
          <w:szCs w:val="28"/>
        </w:rPr>
        <w:t>тов путем их вовлечения в работу политических клубов, форумов, конфере</w:t>
      </w:r>
      <w:r w:rsidRPr="004132EB">
        <w:rPr>
          <w:szCs w:val="28"/>
        </w:rPr>
        <w:t>н</w:t>
      </w:r>
      <w:r w:rsidRPr="004132EB">
        <w:rPr>
          <w:szCs w:val="28"/>
        </w:rPr>
        <w:t xml:space="preserve">ций. Проведение различных тематических конкурсов, </w:t>
      </w:r>
      <w:proofErr w:type="spellStart"/>
      <w:proofErr w:type="gramStart"/>
      <w:r w:rsidRPr="004132EB">
        <w:rPr>
          <w:szCs w:val="28"/>
        </w:rPr>
        <w:t>интернет-викторин</w:t>
      </w:r>
      <w:proofErr w:type="spellEnd"/>
      <w:proofErr w:type="gramEnd"/>
      <w:r w:rsidRPr="004132EB">
        <w:rPr>
          <w:szCs w:val="28"/>
        </w:rPr>
        <w:t>, интеллектуальных игр способствует более углубленному изучению их учас</w:t>
      </w:r>
      <w:r w:rsidRPr="004132EB">
        <w:rPr>
          <w:szCs w:val="28"/>
        </w:rPr>
        <w:t>т</w:t>
      </w:r>
      <w:r w:rsidRPr="004132EB">
        <w:rPr>
          <w:szCs w:val="28"/>
        </w:rPr>
        <w:t>никами избирательного законодате</w:t>
      </w:r>
      <w:r w:rsidR="00AA04C4" w:rsidRPr="004132EB">
        <w:rPr>
          <w:szCs w:val="28"/>
        </w:rPr>
        <w:t>льства</w:t>
      </w:r>
      <w:r w:rsidRPr="004132EB">
        <w:rPr>
          <w:szCs w:val="28"/>
        </w:rPr>
        <w:t>. Большую помощь в разъяснител</w:t>
      </w:r>
      <w:r w:rsidRPr="004132EB">
        <w:rPr>
          <w:szCs w:val="28"/>
        </w:rPr>
        <w:t>ь</w:t>
      </w:r>
      <w:r w:rsidRPr="004132EB">
        <w:rPr>
          <w:szCs w:val="28"/>
        </w:rPr>
        <w:t>ной деятельности среди избирателей избирательным комиссиям оказывают образовательные учреждения, библиотеки, музеи и другие учреждения кул</w:t>
      </w:r>
      <w:r w:rsidRPr="004132EB">
        <w:rPr>
          <w:szCs w:val="28"/>
        </w:rPr>
        <w:t>ь</w:t>
      </w:r>
      <w:r w:rsidRPr="004132EB">
        <w:rPr>
          <w:szCs w:val="28"/>
        </w:rPr>
        <w:t>туры, молодежные организации.</w:t>
      </w:r>
    </w:p>
    <w:p w:rsidR="00E4032B" w:rsidRDefault="00E4032B" w:rsidP="00E4032B">
      <w:pPr>
        <w:spacing w:line="360" w:lineRule="auto"/>
        <w:ind w:firstLine="709"/>
        <w:rPr>
          <w:szCs w:val="28"/>
        </w:rPr>
      </w:pPr>
    </w:p>
    <w:p w:rsidR="00E4032B" w:rsidRDefault="000A7627" w:rsidP="00E4032B">
      <w:pPr>
        <w:spacing w:after="120"/>
        <w:jc w:val="center"/>
        <w:rPr>
          <w:b/>
          <w:i/>
          <w:szCs w:val="28"/>
        </w:rPr>
      </w:pPr>
      <w:r>
        <w:rPr>
          <w:b/>
          <w:i/>
          <w:szCs w:val="28"/>
        </w:rPr>
        <w:t>3.1. Раб</w:t>
      </w:r>
      <w:r w:rsidR="00AB38E9">
        <w:rPr>
          <w:b/>
          <w:i/>
          <w:szCs w:val="28"/>
        </w:rPr>
        <w:t>ота с избирателями, являющимися инвалидами</w:t>
      </w:r>
    </w:p>
    <w:p w:rsidR="00E4032B" w:rsidRDefault="00E4032B" w:rsidP="00E4032B">
      <w:pPr>
        <w:spacing w:after="120"/>
        <w:jc w:val="center"/>
        <w:rPr>
          <w:b/>
          <w:i/>
          <w:szCs w:val="28"/>
        </w:rPr>
      </w:pPr>
    </w:p>
    <w:p w:rsidR="000A7627" w:rsidRDefault="000A7627" w:rsidP="00E4032B">
      <w:pPr>
        <w:pStyle w:val="aa"/>
        <w:spacing w:line="360" w:lineRule="auto"/>
        <w:ind w:right="-2" w:firstLine="709"/>
        <w:rPr>
          <w:szCs w:val="28"/>
        </w:rPr>
      </w:pPr>
      <w:r w:rsidRPr="00E4032B">
        <w:rPr>
          <w:szCs w:val="28"/>
        </w:rPr>
        <w:t xml:space="preserve">В отчетный период </w:t>
      </w:r>
      <w:r w:rsidR="001C18BE" w:rsidRPr="00E4032B">
        <w:rPr>
          <w:szCs w:val="28"/>
        </w:rPr>
        <w:t xml:space="preserve">территориальной </w:t>
      </w:r>
      <w:r w:rsidRPr="00E4032B">
        <w:rPr>
          <w:szCs w:val="28"/>
        </w:rPr>
        <w:t xml:space="preserve">избирательной комиссией </w:t>
      </w:r>
      <w:r w:rsidR="001C18BE" w:rsidRPr="00E4032B">
        <w:rPr>
          <w:szCs w:val="28"/>
        </w:rPr>
        <w:t>Куще</w:t>
      </w:r>
      <w:r w:rsidR="001C18BE" w:rsidRPr="00E4032B">
        <w:rPr>
          <w:szCs w:val="28"/>
        </w:rPr>
        <w:t>в</w:t>
      </w:r>
      <w:r w:rsidR="001C18BE" w:rsidRPr="00E4032B">
        <w:rPr>
          <w:szCs w:val="28"/>
        </w:rPr>
        <w:t>ская</w:t>
      </w:r>
      <w:r w:rsidRPr="00E4032B">
        <w:rPr>
          <w:szCs w:val="28"/>
        </w:rPr>
        <w:t xml:space="preserve"> были проведены мероприятия, направленные на обеспечение условий для реализации избирательных прав граждан, являющихся инвалидами. </w:t>
      </w:r>
    </w:p>
    <w:p w:rsidR="00001062" w:rsidRPr="00001062" w:rsidRDefault="00001062" w:rsidP="00001062">
      <w:pPr>
        <w:spacing w:line="360" w:lineRule="auto"/>
        <w:ind w:firstLine="709"/>
        <w:rPr>
          <w:color w:val="FF0000"/>
          <w:szCs w:val="28"/>
        </w:rPr>
      </w:pPr>
      <w:r>
        <w:rPr>
          <w:szCs w:val="28"/>
        </w:rPr>
        <w:t>Решением территориальной избирательной комиссии от 27 декабря 2017 года № 67/307 был утвержден План работы по созданию условий для реализации избирательных прав граждан Российской Федерации, являющи</w:t>
      </w:r>
      <w:r>
        <w:rPr>
          <w:szCs w:val="28"/>
        </w:rPr>
        <w:t>х</w:t>
      </w:r>
      <w:r>
        <w:rPr>
          <w:szCs w:val="28"/>
        </w:rPr>
        <w:t>ся инвалидами, при подготовке и проведении выборов Президента Росси</w:t>
      </w:r>
      <w:r>
        <w:rPr>
          <w:szCs w:val="28"/>
        </w:rPr>
        <w:t>й</w:t>
      </w:r>
      <w:r>
        <w:rPr>
          <w:szCs w:val="28"/>
        </w:rPr>
        <w:lastRenderedPageBreak/>
        <w:t>ской Федерации. В соответствии с Планом членами ТИК полученные из уполномоченных органов списки инвалидов были своевременно переданы в участковые комиссии для уточнения сведений об избирателях, являющихся инвалидами, по категориям (слепые и слабовидящие, глухие и слабослыш</w:t>
      </w:r>
      <w:r>
        <w:rPr>
          <w:szCs w:val="28"/>
        </w:rPr>
        <w:t>а</w:t>
      </w:r>
      <w:r>
        <w:rPr>
          <w:szCs w:val="28"/>
        </w:rPr>
        <w:t xml:space="preserve">щие, с нарушением функций опорно-двигательного аппарата). </w:t>
      </w:r>
    </w:p>
    <w:p w:rsidR="003670D1" w:rsidRDefault="00613359" w:rsidP="003670D1">
      <w:pPr>
        <w:spacing w:line="360" w:lineRule="auto"/>
        <w:ind w:firstLine="709"/>
      </w:pPr>
      <w:proofErr w:type="gramStart"/>
      <w:r>
        <w:t>В соответствии с Соглашением о взаимодействии, заключенным между избирательной комиссией Краснодарского края и министерством образов</w:t>
      </w:r>
      <w:r>
        <w:t>а</w:t>
      </w:r>
      <w:r>
        <w:t>ния, науки и молодежной политики Краснодарского края в целях обеспеч</w:t>
      </w:r>
      <w:r>
        <w:t>е</w:t>
      </w:r>
      <w:r>
        <w:t>ния избирательных прав инвалидов, территориальной избирательной коми</w:t>
      </w:r>
      <w:r>
        <w:t>с</w:t>
      </w:r>
      <w:r>
        <w:t>сией Кущевская с</w:t>
      </w:r>
      <w:r w:rsidR="00AB0A85">
        <w:rPr>
          <w:szCs w:val="28"/>
        </w:rPr>
        <w:t>овместно с администрацией муниципального образования Кущевский район были созданы молодежные волонтерские группы для ок</w:t>
      </w:r>
      <w:r w:rsidR="00AB0A85">
        <w:rPr>
          <w:szCs w:val="28"/>
        </w:rPr>
        <w:t>а</w:t>
      </w:r>
      <w:r w:rsidR="00AB0A85">
        <w:rPr>
          <w:szCs w:val="28"/>
        </w:rPr>
        <w:t>зания содействия в прибытии избирателей, являющихся инвалидами, в п</w:t>
      </w:r>
      <w:r w:rsidR="00AB0A85">
        <w:rPr>
          <w:szCs w:val="28"/>
        </w:rPr>
        <w:t>о</w:t>
      </w:r>
      <w:r w:rsidR="00AB0A85">
        <w:rPr>
          <w:szCs w:val="28"/>
        </w:rPr>
        <w:t>мещение для голосования.</w:t>
      </w:r>
      <w:proofErr w:type="gramEnd"/>
      <w:r w:rsidR="00AB0A85">
        <w:rPr>
          <w:szCs w:val="28"/>
        </w:rPr>
        <w:t xml:space="preserve"> </w:t>
      </w:r>
      <w:proofErr w:type="gramStart"/>
      <w:r w:rsidR="00AB0A85">
        <w:rPr>
          <w:szCs w:val="28"/>
        </w:rPr>
        <w:t>П</w:t>
      </w:r>
      <w:r w:rsidR="00AB0A85">
        <w:t>лан закрепления волонтеров за избирательными участками в период подготовки и проведения выборов Президента Росси</w:t>
      </w:r>
      <w:r w:rsidR="00AB0A85">
        <w:t>й</w:t>
      </w:r>
      <w:r w:rsidR="00AB0A85">
        <w:t>ской Федерации 18 марта 2018 года утвержден решением территориальной избирательной комиссии Кущевская от 16 марта  2018 года № 73/356 .</w:t>
      </w:r>
      <w:r w:rsidR="00AB0A85">
        <w:rPr>
          <w:szCs w:val="28"/>
        </w:rPr>
        <w:t xml:space="preserve"> </w:t>
      </w:r>
      <w:r w:rsidR="003670D1">
        <w:t>Ка</w:t>
      </w:r>
      <w:r w:rsidR="003670D1">
        <w:t>ж</w:t>
      </w:r>
      <w:r w:rsidR="003670D1">
        <w:t>дый волонтер был обеспечен памяткой волонтера и специальным знаком о</w:t>
      </w:r>
      <w:r w:rsidR="003670D1">
        <w:t>т</w:t>
      </w:r>
      <w:r w:rsidR="003670D1">
        <w:t>личия (</w:t>
      </w:r>
      <w:proofErr w:type="spellStart"/>
      <w:r w:rsidR="003670D1">
        <w:t>бейджем</w:t>
      </w:r>
      <w:proofErr w:type="spellEnd"/>
      <w:r w:rsidR="003670D1">
        <w:t>), на котором обозначены его фамилия, имя, отчество и па</w:t>
      </w:r>
      <w:r w:rsidR="003670D1">
        <w:t>с</w:t>
      </w:r>
      <w:r w:rsidR="003670D1">
        <w:t>портные данные.</w:t>
      </w:r>
      <w:proofErr w:type="gramEnd"/>
      <w:r w:rsidR="003670D1">
        <w:t xml:space="preserve"> Волонтеры помогали участковым избирательным комисс</w:t>
      </w:r>
      <w:r w:rsidR="003670D1">
        <w:t>и</w:t>
      </w:r>
      <w:r w:rsidR="003670D1">
        <w:t>ям в рамках реализации проекта «Дорога на избирательный участок», в раб</w:t>
      </w:r>
      <w:r w:rsidR="003670D1">
        <w:t>о</w:t>
      </w:r>
      <w:r w:rsidR="003670D1">
        <w:t>те по уточнению списков избирателей, являющихся инвалидами, составлении «паспортов маршрута избирателя, являющегося инвалидом, на избирател</w:t>
      </w:r>
      <w:r w:rsidR="003670D1">
        <w:t>ь</w:t>
      </w:r>
      <w:r w:rsidR="003670D1">
        <w:t>ный участок», выявлению предпочтений избирателей-инвалидов в голосов</w:t>
      </w:r>
      <w:r w:rsidR="003670D1">
        <w:t>а</w:t>
      </w:r>
      <w:r w:rsidR="003670D1">
        <w:t>нии на избирательном участке или на дому. Всего в ходе избирательной ка</w:t>
      </w:r>
      <w:r w:rsidR="003670D1">
        <w:t>м</w:t>
      </w:r>
      <w:r w:rsidR="003670D1">
        <w:t>пании по выборам Президента Российской Федерации 18 марта 2018 года было задействовано около 146 волонтеров.</w:t>
      </w:r>
    </w:p>
    <w:p w:rsidR="00AB0A85" w:rsidRPr="00AB0A85" w:rsidRDefault="001C18BE" w:rsidP="00AB0A85">
      <w:pPr>
        <w:spacing w:line="360" w:lineRule="auto"/>
        <w:ind w:firstLine="709"/>
        <w:rPr>
          <w:szCs w:val="28"/>
        </w:rPr>
      </w:pPr>
      <w:r>
        <w:rPr>
          <w:szCs w:val="28"/>
        </w:rPr>
        <w:t>К реализации проекта «Дорога на избирательный участок» привлек</w:t>
      </w:r>
      <w:r>
        <w:rPr>
          <w:szCs w:val="28"/>
        </w:rPr>
        <w:t>а</w:t>
      </w:r>
      <w:r>
        <w:rPr>
          <w:szCs w:val="28"/>
        </w:rPr>
        <w:t>лись работники социальных служб и учреждений, общественные организ</w:t>
      </w:r>
      <w:r>
        <w:rPr>
          <w:szCs w:val="28"/>
        </w:rPr>
        <w:t>а</w:t>
      </w:r>
      <w:r>
        <w:rPr>
          <w:szCs w:val="28"/>
        </w:rPr>
        <w:t>ции инвалидов, молодежные общественные организации, волонтеры, мес</w:t>
      </w:r>
      <w:r>
        <w:rPr>
          <w:szCs w:val="28"/>
        </w:rPr>
        <w:t>т</w:t>
      </w:r>
      <w:r>
        <w:rPr>
          <w:szCs w:val="28"/>
        </w:rPr>
        <w:t>ные администрации, органы ТОС.</w:t>
      </w:r>
      <w:r w:rsidR="00AB0A85">
        <w:rPr>
          <w:szCs w:val="28"/>
        </w:rPr>
        <w:t xml:space="preserve"> </w:t>
      </w:r>
      <w:r w:rsidR="00AB0A85" w:rsidRPr="00AB0A85">
        <w:rPr>
          <w:szCs w:val="28"/>
        </w:rPr>
        <w:t xml:space="preserve">Активное участие в </w:t>
      </w:r>
      <w:r w:rsidR="00AB0A85">
        <w:rPr>
          <w:szCs w:val="28"/>
        </w:rPr>
        <w:t>этой работе</w:t>
      </w:r>
      <w:r w:rsidR="00AB0A85" w:rsidRPr="00AB0A85">
        <w:rPr>
          <w:szCs w:val="28"/>
        </w:rPr>
        <w:t xml:space="preserve"> приняли </w:t>
      </w:r>
      <w:r w:rsidR="00AB0A85" w:rsidRPr="00AB0A85">
        <w:rPr>
          <w:szCs w:val="28"/>
        </w:rPr>
        <w:lastRenderedPageBreak/>
        <w:t>социальные работники. С их помощью было составлено более 1100 паспо</w:t>
      </w:r>
      <w:r w:rsidR="00AB0A85" w:rsidRPr="00AB0A85">
        <w:rPr>
          <w:szCs w:val="28"/>
        </w:rPr>
        <w:t>р</w:t>
      </w:r>
      <w:r w:rsidR="00AB0A85" w:rsidRPr="00AB0A85">
        <w:rPr>
          <w:szCs w:val="28"/>
        </w:rPr>
        <w:t>тов маршрута избирателя с инвалидностью на избирательный участок.</w:t>
      </w:r>
    </w:p>
    <w:p w:rsidR="001C18BE" w:rsidRDefault="001C18BE" w:rsidP="00830DF9">
      <w:pPr>
        <w:pStyle w:val="aa"/>
        <w:spacing w:line="360" w:lineRule="auto"/>
        <w:ind w:right="-2" w:firstLine="709"/>
        <w:rPr>
          <w:szCs w:val="28"/>
        </w:rPr>
      </w:pPr>
      <w:r>
        <w:rPr>
          <w:szCs w:val="28"/>
        </w:rPr>
        <w:t>Особое внимание уделено размещению полной информации, с учетом особенностей избирателей с инвалидностью.</w:t>
      </w:r>
    </w:p>
    <w:p w:rsidR="001C18BE" w:rsidRDefault="001C18BE" w:rsidP="00830DF9">
      <w:pPr>
        <w:spacing w:line="360" w:lineRule="auto"/>
        <w:ind w:firstLine="709"/>
      </w:pPr>
      <w:proofErr w:type="gramStart"/>
      <w:r>
        <w:rPr>
          <w:szCs w:val="28"/>
        </w:rPr>
        <w:t>На информационных стендах территориальной избирательной коми</w:t>
      </w:r>
      <w:r>
        <w:rPr>
          <w:szCs w:val="28"/>
        </w:rPr>
        <w:t>с</w:t>
      </w:r>
      <w:r>
        <w:rPr>
          <w:szCs w:val="28"/>
        </w:rPr>
        <w:t>сии Кущевская и участковых избирательных комиссий, определенных пост</w:t>
      </w:r>
      <w:r>
        <w:rPr>
          <w:szCs w:val="28"/>
        </w:rPr>
        <w:t>а</w:t>
      </w:r>
      <w:r>
        <w:rPr>
          <w:szCs w:val="28"/>
        </w:rPr>
        <w:t xml:space="preserve">новлением избирательной комиссии Краснодарского края от </w:t>
      </w:r>
      <w:r w:rsidR="009E0D6C">
        <w:t>26 января 2018 года № 46/536-6 «Об определении избирательных участков, на информац</w:t>
      </w:r>
      <w:r w:rsidR="009E0D6C">
        <w:t>и</w:t>
      </w:r>
      <w:r w:rsidR="009E0D6C">
        <w:t>онных стендах которых размещаются материалы, выполненные крупным шрифтом, и для которых изготавливаются специальные трафареты для сам</w:t>
      </w:r>
      <w:r w:rsidR="009E0D6C">
        <w:t>о</w:t>
      </w:r>
      <w:r w:rsidR="009E0D6C">
        <w:t>стоятельного заполнения бюллетеней избирателями, являющимися инвал</w:t>
      </w:r>
      <w:r w:rsidR="009E0D6C">
        <w:t>и</w:t>
      </w:r>
      <w:r w:rsidR="009E0D6C">
        <w:t>дами по зрению, на выборах Президента Российской Федерации 18 марта 2018</w:t>
      </w:r>
      <w:proofErr w:type="gramEnd"/>
      <w:r w:rsidR="009E0D6C">
        <w:t xml:space="preserve"> года»</w:t>
      </w:r>
      <w:r>
        <w:rPr>
          <w:szCs w:val="28"/>
        </w:rPr>
        <w:t xml:space="preserve"> размещались </w:t>
      </w:r>
      <w:r w:rsidR="009E0D6C">
        <w:t>брошюры «Информация о кандидатах на должность Президента Российской Федерации»</w:t>
      </w:r>
      <w:r>
        <w:rPr>
          <w:szCs w:val="28"/>
        </w:rPr>
        <w:t>, выполненные крупным шрифтом, для 10 избирательных участков членами ТИК были изготовлены специальные трафареты для самостоятельного заполнения бюллетеня избирателями, я</w:t>
      </w:r>
      <w:r>
        <w:rPr>
          <w:szCs w:val="28"/>
        </w:rPr>
        <w:t>в</w:t>
      </w:r>
      <w:r>
        <w:rPr>
          <w:szCs w:val="28"/>
        </w:rPr>
        <w:t xml:space="preserve">ляющимися инвалидами по зрению и кабины </w:t>
      </w:r>
      <w:r>
        <w:t>для тайного голосования были оборудованы дополнительным освещением и увеличительными приспосо</w:t>
      </w:r>
      <w:r>
        <w:t>б</w:t>
      </w:r>
      <w:r>
        <w:t>лениями (лупами).</w:t>
      </w:r>
    </w:p>
    <w:p w:rsidR="009E0D6C" w:rsidRDefault="009E0D6C" w:rsidP="00830DF9">
      <w:pPr>
        <w:spacing w:line="360" w:lineRule="auto"/>
        <w:ind w:firstLine="709"/>
      </w:pPr>
      <w:proofErr w:type="gramStart"/>
      <w:r>
        <w:t>На сайте территориальной избирательной комиссии Кущевская в сети «Интернет» и в районной газете «Вперед» было размещено открытое обр</w:t>
      </w:r>
      <w:r>
        <w:t>а</w:t>
      </w:r>
      <w:r>
        <w:t>щение членов Рабочей группы избирательной комиссии Краснодарского края по реализации избирательных прав граждан Российской Федерации, явля</w:t>
      </w:r>
      <w:r>
        <w:t>ю</w:t>
      </w:r>
      <w:r>
        <w:t>щихся инвалидами к органам государственной власти, органам местного с</w:t>
      </w:r>
      <w:r>
        <w:t>а</w:t>
      </w:r>
      <w:r>
        <w:t>моуправления, предприятиям, учреждениям, организациям Краснодарского края об обеспечении реализации избирательных прав граждан Российской Федерации, являющихся инвалидами, в ходе выборов Президента</w:t>
      </w:r>
      <w:proofErr w:type="gramEnd"/>
      <w:r>
        <w:t xml:space="preserve"> Росси</w:t>
      </w:r>
      <w:r>
        <w:t>й</w:t>
      </w:r>
      <w:r>
        <w:t xml:space="preserve">ской Федерации. </w:t>
      </w:r>
    </w:p>
    <w:p w:rsidR="001C18BE" w:rsidRDefault="001C18BE" w:rsidP="001C18BE">
      <w:pPr>
        <w:spacing w:line="360" w:lineRule="auto"/>
        <w:ind w:firstLine="708"/>
        <w:rPr>
          <w:szCs w:val="28"/>
        </w:rPr>
      </w:pPr>
      <w:r>
        <w:lastRenderedPageBreak/>
        <w:t>Благодаря проведенной работе</w:t>
      </w:r>
      <w:r>
        <w:rPr>
          <w:szCs w:val="28"/>
        </w:rPr>
        <w:t xml:space="preserve"> жалоб (обращений) по вопросам обе</w:t>
      </w:r>
      <w:r>
        <w:rPr>
          <w:szCs w:val="28"/>
        </w:rPr>
        <w:t>с</w:t>
      </w:r>
      <w:r>
        <w:rPr>
          <w:szCs w:val="28"/>
        </w:rPr>
        <w:t>печения избирательных прав инвалидов в территориальную избирательную комиссию не поступало.</w:t>
      </w:r>
    </w:p>
    <w:p w:rsidR="000A7627" w:rsidRPr="00C30D9C" w:rsidRDefault="000A7627" w:rsidP="001C18BE">
      <w:pPr>
        <w:spacing w:line="360" w:lineRule="auto"/>
        <w:ind w:firstLine="709"/>
      </w:pPr>
    </w:p>
    <w:p w:rsidR="00453F0D" w:rsidRDefault="00C30D9C" w:rsidP="00B929D7">
      <w:pPr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453F0D">
        <w:rPr>
          <w:b/>
          <w:i/>
          <w:szCs w:val="28"/>
        </w:rPr>
        <w:t>.2. Повышение правовой культуры молодых и будущих избирателей</w:t>
      </w:r>
    </w:p>
    <w:p w:rsidR="00BF75DA" w:rsidRDefault="00BF75DA" w:rsidP="00B929D7">
      <w:pPr>
        <w:spacing w:line="360" w:lineRule="auto"/>
        <w:jc w:val="center"/>
        <w:rPr>
          <w:b/>
          <w:i/>
          <w:szCs w:val="28"/>
        </w:rPr>
      </w:pPr>
    </w:p>
    <w:p w:rsidR="003670D1" w:rsidRDefault="003670D1" w:rsidP="003670D1">
      <w:pPr>
        <w:pStyle w:val="aa"/>
        <w:tabs>
          <w:tab w:val="left" w:pos="5640"/>
        </w:tabs>
        <w:spacing w:line="360" w:lineRule="auto"/>
        <w:ind w:right="-1" w:firstLine="709"/>
        <w:contextualSpacing/>
        <w:rPr>
          <w:bCs/>
        </w:rPr>
      </w:pPr>
      <w:proofErr w:type="gramStart"/>
      <w:r>
        <w:rPr>
          <w:bCs/>
        </w:rPr>
        <w:t>В соответствии с постановлением избирательной комиссии Краснода</w:t>
      </w:r>
      <w:r>
        <w:rPr>
          <w:bCs/>
        </w:rPr>
        <w:t>р</w:t>
      </w:r>
      <w:r>
        <w:rPr>
          <w:bCs/>
        </w:rPr>
        <w:t xml:space="preserve">ского края от 19 января 2018 года № 45/523-6 «О проведении Дня молодого избирателя в Краснодарском крае», </w:t>
      </w:r>
      <w:r>
        <w:rPr>
          <w:szCs w:val="28"/>
        </w:rPr>
        <w:t>решением территориальной избирател</w:t>
      </w:r>
      <w:r>
        <w:rPr>
          <w:szCs w:val="28"/>
        </w:rPr>
        <w:t>ь</w:t>
      </w:r>
      <w:r>
        <w:rPr>
          <w:szCs w:val="28"/>
        </w:rPr>
        <w:t xml:space="preserve">ной комиссии Кущевская от </w:t>
      </w:r>
      <w:r>
        <w:rPr>
          <w:rFonts w:eastAsia="DejaVu Sans"/>
          <w:kern w:val="2"/>
          <w:szCs w:val="28"/>
        </w:rPr>
        <w:t>31 января 2018 года</w:t>
      </w:r>
      <w:r>
        <w:t xml:space="preserve"> № 70/324 </w:t>
      </w:r>
      <w:r>
        <w:rPr>
          <w:szCs w:val="28"/>
        </w:rPr>
        <w:t>«О проведении Дня молодого избирателя в муниципальном образовании Кущевский район» в районе</w:t>
      </w:r>
      <w:r>
        <w:rPr>
          <w:bCs/>
        </w:rPr>
        <w:t xml:space="preserve"> с 18 февраля по 18 марта 2018 года был проведен комплекс мер</w:t>
      </w:r>
      <w:r>
        <w:rPr>
          <w:bCs/>
        </w:rPr>
        <w:t>о</w:t>
      </w:r>
      <w:r>
        <w:rPr>
          <w:bCs/>
        </w:rPr>
        <w:t>приятий, приуроченных</w:t>
      </w:r>
      <w:proofErr w:type="gramEnd"/>
      <w:r>
        <w:rPr>
          <w:bCs/>
        </w:rPr>
        <w:t xml:space="preserve"> ко Дню молодого избирателя.</w:t>
      </w:r>
    </w:p>
    <w:p w:rsidR="00F35E85" w:rsidRDefault="00F35E85" w:rsidP="00F35E85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молодежи к активному участию в избирательной кампании по выборам Президента Российской Федерации, территориальной избирательной комиссией Кущевская в этот период были проведены Дни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крытых дверей для школьников района. Участники были проинформированы об основных функциях и задачах системы избирательных комиссий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края, государственной автоматизированной системы «Выборы»,</w:t>
      </w:r>
      <w:r>
        <w:rPr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смотрели  фильм о государственной автоматизированной системе «Выборы» (ГАС «Выборы»), познакомились и на практике протестировали работу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плекса обработки избирательных бюллетеней. Всего состоялось 6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участниками которых стали 76 школьников района.</w:t>
      </w:r>
    </w:p>
    <w:p w:rsidR="00F35E85" w:rsidRDefault="00F35E85" w:rsidP="00F35E85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Территориальной избирательной комиссией Кущевская совместно с отделом по делам молодежи, учреждениями образования и культуры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дились разноплановые мероприятия («дни открытых дверей» для молодых избирателей, заседания клубов молодых избирателей и политических клубов, встречи молодых избирателей, представителей молодежных общественных организаций с депутатами, главами муниципальных образований,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телями местных отделений политических партий, праздники «Посвящение в </w:t>
      </w:r>
      <w:r>
        <w:rPr>
          <w:sz w:val="28"/>
          <w:szCs w:val="28"/>
        </w:rPr>
        <w:lastRenderedPageBreak/>
        <w:t>избиратели», «круглые столы», диспуты, беседы, открытые уроки, фестив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ли, викторины, олимпиады</w:t>
      </w:r>
      <w:proofErr w:type="gramEnd"/>
      <w:r>
        <w:rPr>
          <w:sz w:val="28"/>
          <w:szCs w:val="28"/>
        </w:rPr>
        <w:t xml:space="preserve"> на знание избирательного права, тематические выставки, </w:t>
      </w:r>
      <w:proofErr w:type="spellStart"/>
      <w:proofErr w:type="gramStart"/>
      <w:r>
        <w:rPr>
          <w:sz w:val="28"/>
          <w:szCs w:val="28"/>
        </w:rPr>
        <w:t>интернет-викторины</w:t>
      </w:r>
      <w:proofErr w:type="spellEnd"/>
      <w:proofErr w:type="gramEnd"/>
      <w:r>
        <w:rPr>
          <w:sz w:val="28"/>
          <w:szCs w:val="28"/>
        </w:rPr>
        <w:t>, интеллектуальные игры, конкурсы плакатов, рисунков на выборную тематику и др.), направленные на повышение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грамотности и формирование политической культуры будущих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дых избирателей района. </w:t>
      </w:r>
    </w:p>
    <w:p w:rsidR="00F35E85" w:rsidRDefault="00F35E85" w:rsidP="00F35E85">
      <w:pPr>
        <w:spacing w:line="360" w:lineRule="auto"/>
        <w:ind w:right="-1" w:firstLine="709"/>
        <w:contextualSpacing/>
      </w:pPr>
      <w:r>
        <w:t>Всего в рамках мероприятий, приуроченных ко Дню молодого избир</w:t>
      </w:r>
      <w:r>
        <w:t>а</w:t>
      </w:r>
      <w:r>
        <w:t>теля, с 18 февраля по 18 марта 2018 года, на территории Кущевского района было проведено более 70 мероприятий, их участниками стали более 16 тысяч молодых и будущих избирателей.</w:t>
      </w:r>
    </w:p>
    <w:p w:rsidR="00F35E85" w:rsidRDefault="00F35E85" w:rsidP="00F35E85">
      <w:pPr>
        <w:spacing w:line="360" w:lineRule="auto"/>
        <w:ind w:right="-1" w:firstLine="709"/>
        <w:contextualSpacing/>
      </w:pPr>
      <w:r>
        <w:t>Сообщения о самых значимых мероприятиях для молодежи, которые проходили в районе, размещались на сайте территориальной избирательной комиссии Кущевская в сети «Интернет», в социальных сетях, публиковались в районных печатных СМИ.</w:t>
      </w:r>
    </w:p>
    <w:p w:rsidR="00F35E85" w:rsidRDefault="00F35E85" w:rsidP="00F35E85">
      <w:pPr>
        <w:pStyle w:val="aa"/>
        <w:tabs>
          <w:tab w:val="left" w:pos="0"/>
        </w:tabs>
        <w:spacing w:line="360" w:lineRule="auto"/>
        <w:ind w:right="-1" w:firstLine="709"/>
      </w:pPr>
      <w:proofErr w:type="gramStart"/>
      <w:r>
        <w:t>Территориальная избирательная комиссия Кущевская активно инфо</w:t>
      </w:r>
      <w:r>
        <w:t>р</w:t>
      </w:r>
      <w:r>
        <w:t>мировала молодых и будущих избирателей, СМИ района о проведении изб</w:t>
      </w:r>
      <w:r>
        <w:t>и</w:t>
      </w:r>
      <w:r>
        <w:t xml:space="preserve">рательной комиссией Краснодарского края </w:t>
      </w:r>
      <w:proofErr w:type="spellStart"/>
      <w:r>
        <w:t>интернет-викторины</w:t>
      </w:r>
      <w:proofErr w:type="spellEnd"/>
      <w:r>
        <w:t xml:space="preserve"> «Имею пр</w:t>
      </w:r>
      <w:r>
        <w:t>а</w:t>
      </w:r>
      <w:r>
        <w:t xml:space="preserve">во!» в период с 19 февраля по 4 марта 2018 года, радиовикторины «Время выбирать!» с 12 по 16 марта 2018 года, конкурса на лучшее освещение в средствах массовой информации выборов Президента Российской Федерации на территории Краснодарского края, </w:t>
      </w:r>
      <w:proofErr w:type="spellStart"/>
      <w:r>
        <w:t>интернет-викторины</w:t>
      </w:r>
      <w:proofErr w:type="spellEnd"/>
      <w:r>
        <w:t>, посвященной 25-летию</w:t>
      </w:r>
      <w:proofErr w:type="gramEnd"/>
      <w:r>
        <w:t xml:space="preserve"> Конституции Российской Федерации с 10 по 12 декабря 2018 года. П</w:t>
      </w:r>
      <w:r>
        <w:t>о</w:t>
      </w:r>
      <w:r>
        <w:t xml:space="preserve">становлением избирательной комиссии Краснодарского края от 20 декабря 2018 года № 80/742-6 «Об итогах проведения </w:t>
      </w:r>
      <w:proofErr w:type="spellStart"/>
      <w:proofErr w:type="gramStart"/>
      <w:r>
        <w:t>интернет-викторины</w:t>
      </w:r>
      <w:proofErr w:type="spellEnd"/>
      <w:proofErr w:type="gramEnd"/>
      <w:r>
        <w:t>, посв</w:t>
      </w:r>
      <w:r>
        <w:t>я</w:t>
      </w:r>
      <w:r>
        <w:t>щенной 25-летию Конституции Российской Федерации</w:t>
      </w:r>
      <w:r>
        <w:rPr>
          <w:szCs w:val="28"/>
          <w:lang w:eastAsia="en-US"/>
        </w:rPr>
        <w:t xml:space="preserve">» </w:t>
      </w:r>
      <w:r>
        <w:t>житель Кущевского района Носуля Артем Сергеевич награжден дипломом избирательной коми</w:t>
      </w:r>
      <w:r>
        <w:t>с</w:t>
      </w:r>
      <w:r>
        <w:t xml:space="preserve">сии Краснодарского края как активный участник </w:t>
      </w:r>
      <w:proofErr w:type="spellStart"/>
      <w:r>
        <w:t>интернет-викторины</w:t>
      </w:r>
      <w:proofErr w:type="spellEnd"/>
      <w:r>
        <w:t>, отм</w:t>
      </w:r>
      <w:r>
        <w:t>е</w:t>
      </w:r>
      <w:r>
        <w:t>чено активное участие в викторине молодежи из Кущевского района.</w:t>
      </w:r>
    </w:p>
    <w:p w:rsidR="00F35E85" w:rsidRDefault="00F35E85" w:rsidP="00F35E85">
      <w:pPr>
        <w:pStyle w:val="aa"/>
        <w:tabs>
          <w:tab w:val="left" w:pos="0"/>
        </w:tabs>
        <w:spacing w:line="360" w:lineRule="auto"/>
        <w:ind w:right="-1" w:firstLine="709"/>
      </w:pPr>
      <w:r>
        <w:t>В соответствии с постановлением избирательной комиссии Краснода</w:t>
      </w:r>
      <w:r>
        <w:t>р</w:t>
      </w:r>
      <w:r>
        <w:t xml:space="preserve">ского края от 25 мая 2018 г. № 63/647-6 «О проведении в 2018 году </w:t>
      </w:r>
      <w:proofErr w:type="spellStart"/>
      <w:r>
        <w:t>общ</w:t>
      </w:r>
      <w:r>
        <w:t>е</w:t>
      </w:r>
      <w:r>
        <w:lastRenderedPageBreak/>
        <w:t>краевого</w:t>
      </w:r>
      <w:proofErr w:type="spellEnd"/>
      <w:r>
        <w:t xml:space="preserve"> форума молодых и будущих организаторов выборов» территор</w:t>
      </w:r>
      <w:r>
        <w:t>и</w:t>
      </w:r>
      <w:r>
        <w:t>альной избирательной комиссией Кущевская совместно с отделом по делам молодежи администрации муниципального образования Кущевский район сформирована команда и группа поддержки. В состав команды вошли члены молодежного общественного совета при территориальной избирательной к</w:t>
      </w:r>
      <w:r>
        <w:t>о</w:t>
      </w:r>
      <w:r>
        <w:t>миссии Кущевская и студенты Кущевского медицинского колледжа. Команда достойно выступила на межрайонном форуме молодых и будущих организ</w:t>
      </w:r>
      <w:r>
        <w:t>а</w:t>
      </w:r>
      <w:r>
        <w:t>торов выборов «Я выбираю Кубань!» в станице Старощербиновской.</w:t>
      </w:r>
    </w:p>
    <w:p w:rsidR="00F35E85" w:rsidRDefault="00F35E85" w:rsidP="001C4C28">
      <w:pPr>
        <w:pStyle w:val="11"/>
        <w:spacing w:before="0" w:line="48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4C28" w:rsidRDefault="00757E7B" w:rsidP="001C4C28">
      <w:pPr>
        <w:pStyle w:val="11"/>
        <w:spacing w:before="0" w:line="48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 Информационно-разъяснительная деятельность</w:t>
      </w:r>
    </w:p>
    <w:p w:rsidR="00E4032B" w:rsidRPr="001C4C28" w:rsidRDefault="00E4032B" w:rsidP="001C4C28">
      <w:pPr>
        <w:pStyle w:val="11"/>
        <w:spacing w:before="0" w:line="48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5E85" w:rsidRDefault="00F35E85" w:rsidP="00F35E85">
      <w:pPr>
        <w:spacing w:line="360" w:lineRule="auto"/>
        <w:ind w:firstLine="709"/>
      </w:pPr>
      <w:r>
        <w:t>Территориальной избирательной комиссией Кущевская была проведена большая работа по информационно-разъяснительной деятельности при по</w:t>
      </w:r>
      <w:r>
        <w:t>д</w:t>
      </w:r>
      <w:r>
        <w:t>готовке и проведении выборов Президента Российской Федерации.</w:t>
      </w:r>
    </w:p>
    <w:p w:rsidR="00F35E85" w:rsidRDefault="00F35E85" w:rsidP="00F35E85">
      <w:pPr>
        <w:pStyle w:val="aa"/>
        <w:tabs>
          <w:tab w:val="left" w:pos="0"/>
        </w:tabs>
        <w:spacing w:line="360" w:lineRule="auto"/>
        <w:ind w:right="-1" w:firstLine="709"/>
      </w:pPr>
      <w:proofErr w:type="gramStart"/>
      <w:r>
        <w:t>Во взаимодействии с администрацией муниципального образования Кущевский район и администрациями сельских поселений Кущевского ра</w:t>
      </w:r>
      <w:r>
        <w:t>й</w:t>
      </w:r>
      <w:r>
        <w:t xml:space="preserve">она на территории района в период избирательной кампании за </w:t>
      </w:r>
      <w:r>
        <w:rPr>
          <w:szCs w:val="28"/>
        </w:rPr>
        <w:t>три этапа и</w:t>
      </w:r>
      <w:r>
        <w:rPr>
          <w:szCs w:val="28"/>
        </w:rPr>
        <w:t>н</w:t>
      </w:r>
      <w:r>
        <w:rPr>
          <w:szCs w:val="28"/>
        </w:rPr>
        <w:t>формационно-разъяснительной деятельности при подготовке и проведении выборов Президента Российской Федерации</w:t>
      </w:r>
      <w:r>
        <w:t xml:space="preserve"> размещено более 100 баннеров различных размеров, в том числе 42 баннера размером 3*6 метров, изгото</w:t>
      </w:r>
      <w:r>
        <w:t>в</w:t>
      </w:r>
      <w:r>
        <w:t>ленных избирательной комиссией Краснодарского края, 60 баннеров и 3 п</w:t>
      </w:r>
      <w:r>
        <w:t>е</w:t>
      </w:r>
      <w:r>
        <w:t>ретяжки, изготовленных</w:t>
      </w:r>
      <w:proofErr w:type="gramEnd"/>
      <w:r>
        <w:t xml:space="preserve"> за счет средств сельских поселений и района. Из всех конструкций, использованных для размещения баннеров, изготовленных избирательной комиссией Краснодарского края, только 4 использовались за плату, остальные были предоставлены бесплатно. Кроме этого силами рабо</w:t>
      </w:r>
      <w:r>
        <w:t>т</w:t>
      </w:r>
      <w:r>
        <w:t>ников администраций и муниципальных учреждений размещено более 3,5 тыс. информационных плакатов различного размера, изготовленных избир</w:t>
      </w:r>
      <w:r>
        <w:t>а</w:t>
      </w:r>
      <w:r>
        <w:t xml:space="preserve">тельной комиссией Краснодарского края. Плакаты за счет средств органов </w:t>
      </w:r>
      <w:r>
        <w:lastRenderedPageBreak/>
        <w:t>местного самоуправления не изготавливались в связи с достаточным колич</w:t>
      </w:r>
      <w:r>
        <w:t>е</w:t>
      </w:r>
      <w:r>
        <w:t>ством изготовленных избирательной комиссией края.</w:t>
      </w:r>
    </w:p>
    <w:p w:rsidR="00F35E85" w:rsidRDefault="00F35E85" w:rsidP="00F35E85">
      <w:pPr>
        <w:pStyle w:val="aa"/>
        <w:tabs>
          <w:tab w:val="left" w:pos="0"/>
        </w:tabs>
        <w:spacing w:line="360" w:lineRule="auto"/>
        <w:ind w:right="-1" w:firstLine="709"/>
      </w:pPr>
      <w:r>
        <w:t>Информационные материалы большого формата размещались в местах наибольшего посещения избирателями: на федеральной и краевой автодор</w:t>
      </w:r>
      <w:r>
        <w:t>о</w:t>
      </w:r>
      <w:r>
        <w:t>гах, в станице Кущевской и центрах сельских поселений. Плакатами были охвачены все предприятия, учреждения и организации: школы и детские с</w:t>
      </w:r>
      <w:r>
        <w:t>а</w:t>
      </w:r>
      <w:r>
        <w:t>ды, больницы, почтовые отделения, магазины, банки и т.д.</w:t>
      </w:r>
    </w:p>
    <w:p w:rsidR="00F35E85" w:rsidRDefault="00F35E85" w:rsidP="00F35E85">
      <w:pPr>
        <w:pStyle w:val="aa"/>
        <w:tabs>
          <w:tab w:val="left" w:pos="0"/>
        </w:tabs>
        <w:spacing w:line="360" w:lineRule="auto"/>
        <w:ind w:right="-1" w:firstLine="709"/>
      </w:pPr>
      <w:r>
        <w:t>В Кущевском районе нет государственных и муниципальных организ</w:t>
      </w:r>
      <w:r>
        <w:t>а</w:t>
      </w:r>
      <w:r>
        <w:t xml:space="preserve">ций телерадиовещания, однако информационно-разъяснительные </w:t>
      </w:r>
      <w:proofErr w:type="spellStart"/>
      <w:r>
        <w:t>аудиорол</w:t>
      </w:r>
      <w:r>
        <w:t>и</w:t>
      </w:r>
      <w:r>
        <w:t>ки</w:t>
      </w:r>
      <w:proofErr w:type="spellEnd"/>
      <w:r>
        <w:t xml:space="preserve"> размещались на частном радиоканале «</w:t>
      </w:r>
      <w:proofErr w:type="spellStart"/>
      <w:r>
        <w:t>Авторадио</w:t>
      </w:r>
      <w:proofErr w:type="spellEnd"/>
      <w:r>
        <w:t xml:space="preserve"> Кущевская» и </w:t>
      </w:r>
      <w:r>
        <w:rPr>
          <w:szCs w:val="34"/>
        </w:rPr>
        <w:t>трансл</w:t>
      </w:r>
      <w:r>
        <w:rPr>
          <w:szCs w:val="34"/>
        </w:rPr>
        <w:t>и</w:t>
      </w:r>
      <w:r>
        <w:rPr>
          <w:szCs w:val="34"/>
        </w:rPr>
        <w:t>ровались ежедневно (по два раза утром в промежутке с 8.00 до 9.00 часов и вечером в промежутке с 16.00 до 18.00 часов) по Арбатскому радио. Виде</w:t>
      </w:r>
      <w:r>
        <w:rPr>
          <w:szCs w:val="34"/>
        </w:rPr>
        <w:t>о</w:t>
      </w:r>
      <w:r>
        <w:rPr>
          <w:szCs w:val="34"/>
        </w:rPr>
        <w:t xml:space="preserve">ролики транслировались </w:t>
      </w:r>
      <w:r>
        <w:t>на видеоэкране площадью 18,4 кв. м, расположе</w:t>
      </w:r>
      <w:r>
        <w:t>н</w:t>
      </w:r>
      <w:r>
        <w:t>ном в центре станицы Кущевской с периодичностью 1 раз в 10 минут с 7.00 до 23.00 часов. Кроме этого видеоролики транслировались в кинотеатре «Дружба»</w:t>
      </w:r>
      <w:r>
        <w:rPr>
          <w:szCs w:val="34"/>
        </w:rPr>
        <w:t xml:space="preserve"> ежедневно с 28 декабря 2017 года по 18 марта 2018 года с 9.00 до 22.00 часов с интервалом 15 минут на экране в фойе МАУ «</w:t>
      </w:r>
      <w:proofErr w:type="spellStart"/>
      <w:r>
        <w:rPr>
          <w:szCs w:val="34"/>
        </w:rPr>
        <w:t>Киновидеоцентр</w:t>
      </w:r>
      <w:proofErr w:type="spellEnd"/>
      <w:r>
        <w:rPr>
          <w:szCs w:val="34"/>
        </w:rPr>
        <w:t xml:space="preserve"> «Дружба».</w:t>
      </w:r>
    </w:p>
    <w:p w:rsidR="00F35E85" w:rsidRDefault="00F35E85" w:rsidP="00F35E85">
      <w:pPr>
        <w:pStyle w:val="aa"/>
        <w:tabs>
          <w:tab w:val="left" w:pos="0"/>
        </w:tabs>
        <w:spacing w:line="360" w:lineRule="auto"/>
        <w:ind w:right="-1" w:firstLine="709"/>
      </w:pPr>
      <w:r>
        <w:t>Территориальная избирательная комиссия Кущевская проводила и</w:t>
      </w:r>
      <w:r>
        <w:t>н</w:t>
      </w:r>
      <w:r>
        <w:t>формирование через государственное периодическое печатное издание – г</w:t>
      </w:r>
      <w:r>
        <w:t>а</w:t>
      </w:r>
      <w:r>
        <w:t>зету «Вперед». В газете опубликовано интервью председателя комиссии, разъяснения избирательного законодательства, в частности по порядку под</w:t>
      </w:r>
      <w:r>
        <w:t>а</w:t>
      </w:r>
      <w:r>
        <w:t>чи заявлений о голосовании по месту нахождения, новостные сюжеты по в</w:t>
      </w:r>
      <w:r>
        <w:t>о</w:t>
      </w:r>
      <w:r>
        <w:t>просам подготовки и проведения выборов, в том числе о начале работы по приему заявлений о голосовании по месту нахождения. Всего в газете пр</w:t>
      </w:r>
      <w:r>
        <w:t>о</w:t>
      </w:r>
      <w:r>
        <w:t>шло более 20 публикаций.</w:t>
      </w:r>
    </w:p>
    <w:p w:rsidR="00F35E85" w:rsidRDefault="00F35E85" w:rsidP="00F35E85">
      <w:pPr>
        <w:shd w:val="clear" w:color="auto" w:fill="FFFFFF"/>
        <w:spacing w:line="360" w:lineRule="auto"/>
        <w:ind w:firstLine="709"/>
        <w:rPr>
          <w:szCs w:val="28"/>
        </w:rPr>
      </w:pPr>
      <w:r>
        <w:rPr>
          <w:szCs w:val="28"/>
        </w:rPr>
        <w:t>Информирование избирателей осуществлялось с помощью сайта те</w:t>
      </w:r>
      <w:r>
        <w:rPr>
          <w:szCs w:val="28"/>
        </w:rPr>
        <w:t>р</w:t>
      </w:r>
      <w:r>
        <w:rPr>
          <w:szCs w:val="28"/>
        </w:rPr>
        <w:t xml:space="preserve">риториальной избирательной комиссии Кущевская в сети Интернет. </w:t>
      </w:r>
      <w:proofErr w:type="gramStart"/>
      <w:r>
        <w:rPr>
          <w:szCs w:val="28"/>
        </w:rPr>
        <w:t>На сайте размещалась информация о выдвижении и регистрации кандидатов, прим</w:t>
      </w:r>
      <w:r>
        <w:rPr>
          <w:szCs w:val="28"/>
        </w:rPr>
        <w:t>е</w:t>
      </w:r>
      <w:r>
        <w:rPr>
          <w:szCs w:val="28"/>
        </w:rPr>
        <w:t xml:space="preserve">нении современных технических средств голосования и подсчета голосов на </w:t>
      </w:r>
      <w:r>
        <w:rPr>
          <w:szCs w:val="28"/>
        </w:rPr>
        <w:lastRenderedPageBreak/>
        <w:t>выборах Президента Российской Федерации, о Порядке подачи избирателями заявлений о включении избирателя в список избирателей по месту нахожд</w:t>
      </w:r>
      <w:r>
        <w:rPr>
          <w:szCs w:val="28"/>
        </w:rPr>
        <w:t>е</w:t>
      </w:r>
      <w:r>
        <w:rPr>
          <w:szCs w:val="28"/>
        </w:rPr>
        <w:t>ния, об избирательных участках, образованных на территории Кущевского района, на информационных стендах которых размещаются материалы, в</w:t>
      </w:r>
      <w:r>
        <w:rPr>
          <w:szCs w:val="28"/>
        </w:rPr>
        <w:t>ы</w:t>
      </w:r>
      <w:r>
        <w:rPr>
          <w:szCs w:val="28"/>
        </w:rPr>
        <w:t>полненные крупным шрифтом, и для которых изготавливаются специальные трафареты для</w:t>
      </w:r>
      <w:proofErr w:type="gramEnd"/>
      <w:r>
        <w:rPr>
          <w:szCs w:val="28"/>
        </w:rPr>
        <w:t xml:space="preserve"> самостоятельного заполнения бюллетеня избирателями, я</w:t>
      </w:r>
      <w:r>
        <w:rPr>
          <w:szCs w:val="28"/>
        </w:rPr>
        <w:t>в</w:t>
      </w:r>
      <w:r>
        <w:rPr>
          <w:szCs w:val="28"/>
        </w:rPr>
        <w:t xml:space="preserve">ляющимися инвалидами по зрению и другие. Всего на сайте ТИК Кущевская было размещено 90 материалов о выборах, которыми воспользовались более 5500 посетителей сайта. </w:t>
      </w:r>
    </w:p>
    <w:p w:rsidR="00F35E85" w:rsidRDefault="00F35E85" w:rsidP="00F35E85">
      <w:pPr>
        <w:shd w:val="clear" w:color="auto" w:fill="FFFFFF"/>
        <w:spacing w:line="360" w:lineRule="auto"/>
        <w:ind w:firstLine="709"/>
        <w:rPr>
          <w:szCs w:val="28"/>
        </w:rPr>
      </w:pPr>
      <w:r>
        <w:rPr>
          <w:szCs w:val="28"/>
        </w:rPr>
        <w:t>В ходе прошедшей кампании территориальная избирательная комиссия Кущевская использовала сайт администрации муниципального образования Кущевский район для размещения тематических информационных матери</w:t>
      </w:r>
      <w:r>
        <w:rPr>
          <w:szCs w:val="28"/>
        </w:rPr>
        <w:t>а</w:t>
      </w:r>
      <w:r>
        <w:rPr>
          <w:szCs w:val="28"/>
        </w:rPr>
        <w:t>лов. Кроме новостных материалов на этом сайте размещались динамические заставки и видеоролики, изготовленные Центральной избирательной коми</w:t>
      </w:r>
      <w:r>
        <w:rPr>
          <w:szCs w:val="28"/>
        </w:rPr>
        <w:t>с</w:t>
      </w:r>
      <w:r>
        <w:rPr>
          <w:szCs w:val="28"/>
        </w:rPr>
        <w:t>сией Российской Федерации. Баннеры и заставки размещались также на всех сайтах администраций сельских поселений, школ, детских садов, учреждений культуры и спорта. Большой объем информации размещался в социальных сетях на страницах отдела по делам молодежи администрации муниципал</w:t>
      </w:r>
      <w:r>
        <w:rPr>
          <w:szCs w:val="28"/>
        </w:rPr>
        <w:t>ь</w:t>
      </w:r>
      <w:r>
        <w:rPr>
          <w:szCs w:val="28"/>
        </w:rPr>
        <w:t>ного образования Кущевский район и муниципального учреждения Куще</w:t>
      </w:r>
      <w:r>
        <w:rPr>
          <w:szCs w:val="28"/>
        </w:rPr>
        <w:t>в</w:t>
      </w:r>
      <w:r>
        <w:rPr>
          <w:szCs w:val="28"/>
        </w:rPr>
        <w:t>ского сельского поселения «Молодежный комплексный центр»: баннеры, динамические заставки, видеоролики, памятки, новостные сюжеты, календ</w:t>
      </w:r>
      <w:r>
        <w:rPr>
          <w:szCs w:val="28"/>
        </w:rPr>
        <w:t>а</w:t>
      </w:r>
      <w:r>
        <w:rPr>
          <w:szCs w:val="28"/>
        </w:rPr>
        <w:t xml:space="preserve">ри «До выборов осталось…», анкетирование участников групп и др., всего более 120 материалов. </w:t>
      </w:r>
    </w:p>
    <w:p w:rsidR="000B79B7" w:rsidRDefault="000B79B7" w:rsidP="000B79B7">
      <w:pPr>
        <w:spacing w:line="360" w:lineRule="auto"/>
        <w:ind w:firstLine="709"/>
      </w:pPr>
      <w:r>
        <w:t>Территориальной избирательной комиссией Кущевская в полном объ</w:t>
      </w:r>
      <w:r>
        <w:t>е</w:t>
      </w:r>
      <w:r>
        <w:t>ме осуществлены все запланированные мероприятия по повышению прав</w:t>
      </w:r>
      <w:r>
        <w:t>о</w:t>
      </w:r>
      <w:r>
        <w:t>вой культуры избирателей и обучению организаторов выборов. Процесс и</w:t>
      </w:r>
      <w:r>
        <w:t>н</w:t>
      </w:r>
      <w:r>
        <w:t>формирования избирателей о ходе избирательных кампаний на территории Краснодарского края, состоявшихся в 2017 году, нашел широкое освещение в средствах массовой информации.</w:t>
      </w:r>
    </w:p>
    <w:p w:rsidR="00CC1BB8" w:rsidRDefault="00CC1BB8" w:rsidP="000B79B7">
      <w:pPr>
        <w:pStyle w:val="aa"/>
        <w:spacing w:line="360" w:lineRule="auto"/>
        <w:ind w:right="-2"/>
        <w:rPr>
          <w:b/>
          <w:szCs w:val="28"/>
        </w:rPr>
      </w:pPr>
    </w:p>
    <w:sectPr w:rsidR="00CC1BB8" w:rsidSect="005775B4">
      <w:headerReference w:type="default" r:id="rId8"/>
      <w:footerReference w:type="first" r:id="rId9"/>
      <w:pgSz w:w="11906" w:h="16838" w:code="9"/>
      <w:pgMar w:top="1134" w:right="851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DD" w:rsidRDefault="003A6FDD" w:rsidP="00C7011E">
      <w:r>
        <w:separator/>
      </w:r>
    </w:p>
  </w:endnote>
  <w:endnote w:type="continuationSeparator" w:id="0">
    <w:p w:rsidR="003A6FDD" w:rsidRDefault="003A6FDD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04" w:rsidRPr="000A2E3A" w:rsidRDefault="008C6504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DD" w:rsidRDefault="003A6FDD" w:rsidP="00C7011E">
      <w:r>
        <w:separator/>
      </w:r>
    </w:p>
  </w:footnote>
  <w:footnote w:type="continuationSeparator" w:id="0">
    <w:p w:rsidR="003A6FDD" w:rsidRDefault="003A6FDD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6504" w:rsidRDefault="00A502E8" w:rsidP="005775B4">
        <w:pPr>
          <w:pStyle w:val="a3"/>
          <w:jc w:val="center"/>
        </w:pPr>
        <w:r w:rsidRPr="005775B4">
          <w:rPr>
            <w:sz w:val="24"/>
            <w:szCs w:val="24"/>
          </w:rPr>
          <w:fldChar w:fldCharType="begin"/>
        </w:r>
        <w:r w:rsidR="008C6504" w:rsidRPr="005775B4">
          <w:rPr>
            <w:sz w:val="24"/>
            <w:szCs w:val="24"/>
          </w:rPr>
          <w:instrText xml:space="preserve"> PAGE   \* MERGEFORMAT </w:instrText>
        </w:r>
        <w:r w:rsidRPr="005775B4">
          <w:rPr>
            <w:sz w:val="24"/>
            <w:szCs w:val="24"/>
          </w:rPr>
          <w:fldChar w:fldCharType="separate"/>
        </w:r>
        <w:r w:rsidR="009A4E9D">
          <w:rPr>
            <w:noProof/>
            <w:sz w:val="24"/>
            <w:szCs w:val="24"/>
          </w:rPr>
          <w:t>6</w:t>
        </w:r>
        <w:r w:rsidRPr="005775B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423A83"/>
    <w:rsid w:val="00001062"/>
    <w:rsid w:val="000031FB"/>
    <w:rsid w:val="000052C5"/>
    <w:rsid w:val="000065F6"/>
    <w:rsid w:val="00014AA9"/>
    <w:rsid w:val="00016E87"/>
    <w:rsid w:val="00022FDB"/>
    <w:rsid w:val="00030D3D"/>
    <w:rsid w:val="000403DD"/>
    <w:rsid w:val="00051B51"/>
    <w:rsid w:val="000526B1"/>
    <w:rsid w:val="00055FC0"/>
    <w:rsid w:val="0006537C"/>
    <w:rsid w:val="0006709B"/>
    <w:rsid w:val="000705B0"/>
    <w:rsid w:val="000715F6"/>
    <w:rsid w:val="0007260C"/>
    <w:rsid w:val="00073A5E"/>
    <w:rsid w:val="00081269"/>
    <w:rsid w:val="00081857"/>
    <w:rsid w:val="0008314D"/>
    <w:rsid w:val="00087B71"/>
    <w:rsid w:val="00097A61"/>
    <w:rsid w:val="000A2E3A"/>
    <w:rsid w:val="000A7627"/>
    <w:rsid w:val="000B79B7"/>
    <w:rsid w:val="000D5F3D"/>
    <w:rsid w:val="000E1EEB"/>
    <w:rsid w:val="000E22E3"/>
    <w:rsid w:val="000F2021"/>
    <w:rsid w:val="00101F2C"/>
    <w:rsid w:val="00102755"/>
    <w:rsid w:val="001055B7"/>
    <w:rsid w:val="0011029A"/>
    <w:rsid w:val="0013327E"/>
    <w:rsid w:val="001347E8"/>
    <w:rsid w:val="00151277"/>
    <w:rsid w:val="00154081"/>
    <w:rsid w:val="00170395"/>
    <w:rsid w:val="00172FB3"/>
    <w:rsid w:val="00174BC4"/>
    <w:rsid w:val="00184FF1"/>
    <w:rsid w:val="001863AA"/>
    <w:rsid w:val="0018668F"/>
    <w:rsid w:val="001A47D6"/>
    <w:rsid w:val="001A6B2A"/>
    <w:rsid w:val="001B3DD3"/>
    <w:rsid w:val="001B5EE0"/>
    <w:rsid w:val="001C18BE"/>
    <w:rsid w:val="001C36E1"/>
    <w:rsid w:val="001C3BB4"/>
    <w:rsid w:val="001C43C7"/>
    <w:rsid w:val="001C4C28"/>
    <w:rsid w:val="001D43CD"/>
    <w:rsid w:val="001D4506"/>
    <w:rsid w:val="001E1C13"/>
    <w:rsid w:val="001E279C"/>
    <w:rsid w:val="001E2EBA"/>
    <w:rsid w:val="001F0D74"/>
    <w:rsid w:val="001F61B2"/>
    <w:rsid w:val="001F7DAA"/>
    <w:rsid w:val="00202D63"/>
    <w:rsid w:val="00220863"/>
    <w:rsid w:val="00230E1C"/>
    <w:rsid w:val="00231670"/>
    <w:rsid w:val="002448F5"/>
    <w:rsid w:val="00246404"/>
    <w:rsid w:val="00246DD7"/>
    <w:rsid w:val="0025243B"/>
    <w:rsid w:val="00256B44"/>
    <w:rsid w:val="00260624"/>
    <w:rsid w:val="002615BB"/>
    <w:rsid w:val="0026202F"/>
    <w:rsid w:val="00277598"/>
    <w:rsid w:val="00277C1A"/>
    <w:rsid w:val="00285EBB"/>
    <w:rsid w:val="0029706E"/>
    <w:rsid w:val="002A01C1"/>
    <w:rsid w:val="002A2026"/>
    <w:rsid w:val="002A49D2"/>
    <w:rsid w:val="002B2374"/>
    <w:rsid w:val="002B3258"/>
    <w:rsid w:val="002B641B"/>
    <w:rsid w:val="002C7410"/>
    <w:rsid w:val="002D4A15"/>
    <w:rsid w:val="002E6B16"/>
    <w:rsid w:val="002F3F6A"/>
    <w:rsid w:val="002F772F"/>
    <w:rsid w:val="00304170"/>
    <w:rsid w:val="00304933"/>
    <w:rsid w:val="00307174"/>
    <w:rsid w:val="003114D2"/>
    <w:rsid w:val="003313C4"/>
    <w:rsid w:val="00331E7E"/>
    <w:rsid w:val="00354DB6"/>
    <w:rsid w:val="003563AB"/>
    <w:rsid w:val="003633AD"/>
    <w:rsid w:val="00366B02"/>
    <w:rsid w:val="003670D1"/>
    <w:rsid w:val="0037645A"/>
    <w:rsid w:val="003960CF"/>
    <w:rsid w:val="003A0FC2"/>
    <w:rsid w:val="003A2D76"/>
    <w:rsid w:val="003A6FDD"/>
    <w:rsid w:val="003B2E00"/>
    <w:rsid w:val="003C0D67"/>
    <w:rsid w:val="003C26A8"/>
    <w:rsid w:val="003C77E8"/>
    <w:rsid w:val="003D0397"/>
    <w:rsid w:val="003D098C"/>
    <w:rsid w:val="003D2168"/>
    <w:rsid w:val="003D4711"/>
    <w:rsid w:val="003D5388"/>
    <w:rsid w:val="004009D8"/>
    <w:rsid w:val="004132EB"/>
    <w:rsid w:val="00423A83"/>
    <w:rsid w:val="00432D81"/>
    <w:rsid w:val="00436029"/>
    <w:rsid w:val="00437F3A"/>
    <w:rsid w:val="00442171"/>
    <w:rsid w:val="004430C7"/>
    <w:rsid w:val="00453F0D"/>
    <w:rsid w:val="00454B11"/>
    <w:rsid w:val="004622DE"/>
    <w:rsid w:val="00467B55"/>
    <w:rsid w:val="00472779"/>
    <w:rsid w:val="00475233"/>
    <w:rsid w:val="00482A2D"/>
    <w:rsid w:val="00482FCB"/>
    <w:rsid w:val="00483F7F"/>
    <w:rsid w:val="00487FC3"/>
    <w:rsid w:val="0049161B"/>
    <w:rsid w:val="00493403"/>
    <w:rsid w:val="0049418E"/>
    <w:rsid w:val="00495C62"/>
    <w:rsid w:val="004A543C"/>
    <w:rsid w:val="004C236D"/>
    <w:rsid w:val="004D03AF"/>
    <w:rsid w:val="004D493B"/>
    <w:rsid w:val="004D51CA"/>
    <w:rsid w:val="004E376D"/>
    <w:rsid w:val="004E3F5B"/>
    <w:rsid w:val="004E481B"/>
    <w:rsid w:val="004F5E9B"/>
    <w:rsid w:val="00501EC2"/>
    <w:rsid w:val="00505560"/>
    <w:rsid w:val="005100D8"/>
    <w:rsid w:val="00514F2D"/>
    <w:rsid w:val="00526253"/>
    <w:rsid w:val="00526517"/>
    <w:rsid w:val="00536A4A"/>
    <w:rsid w:val="00551FA8"/>
    <w:rsid w:val="00557F59"/>
    <w:rsid w:val="005648DE"/>
    <w:rsid w:val="00570268"/>
    <w:rsid w:val="005775B4"/>
    <w:rsid w:val="005804A4"/>
    <w:rsid w:val="00581C0B"/>
    <w:rsid w:val="005901B2"/>
    <w:rsid w:val="005975BD"/>
    <w:rsid w:val="005A1118"/>
    <w:rsid w:val="005A2459"/>
    <w:rsid w:val="005A2CF8"/>
    <w:rsid w:val="005A7470"/>
    <w:rsid w:val="005B21E9"/>
    <w:rsid w:val="005B639F"/>
    <w:rsid w:val="005C32B3"/>
    <w:rsid w:val="005C3A67"/>
    <w:rsid w:val="005C5B22"/>
    <w:rsid w:val="005D28D4"/>
    <w:rsid w:val="005D3B7A"/>
    <w:rsid w:val="005D4505"/>
    <w:rsid w:val="005D5D80"/>
    <w:rsid w:val="005D61E9"/>
    <w:rsid w:val="0060284A"/>
    <w:rsid w:val="006056BA"/>
    <w:rsid w:val="00612456"/>
    <w:rsid w:val="00613359"/>
    <w:rsid w:val="0061335C"/>
    <w:rsid w:val="00613C49"/>
    <w:rsid w:val="00620417"/>
    <w:rsid w:val="00622E63"/>
    <w:rsid w:val="00641DC8"/>
    <w:rsid w:val="0064711C"/>
    <w:rsid w:val="00651000"/>
    <w:rsid w:val="006529E7"/>
    <w:rsid w:val="00670B1C"/>
    <w:rsid w:val="00670BC2"/>
    <w:rsid w:val="00676F3A"/>
    <w:rsid w:val="00681DDD"/>
    <w:rsid w:val="00682418"/>
    <w:rsid w:val="006906E3"/>
    <w:rsid w:val="006A0735"/>
    <w:rsid w:val="006A110D"/>
    <w:rsid w:val="006A1DA4"/>
    <w:rsid w:val="006B59B0"/>
    <w:rsid w:val="006B5E84"/>
    <w:rsid w:val="006B702B"/>
    <w:rsid w:val="006C04B9"/>
    <w:rsid w:val="006C5A7E"/>
    <w:rsid w:val="006E4687"/>
    <w:rsid w:val="006F1D60"/>
    <w:rsid w:val="006F7929"/>
    <w:rsid w:val="00701942"/>
    <w:rsid w:val="0071402E"/>
    <w:rsid w:val="00716AB5"/>
    <w:rsid w:val="007221FC"/>
    <w:rsid w:val="007229C2"/>
    <w:rsid w:val="00722AAA"/>
    <w:rsid w:val="00723002"/>
    <w:rsid w:val="00724B29"/>
    <w:rsid w:val="0072682B"/>
    <w:rsid w:val="00736D9F"/>
    <w:rsid w:val="007442A7"/>
    <w:rsid w:val="00745A4B"/>
    <w:rsid w:val="00752B60"/>
    <w:rsid w:val="00757E7B"/>
    <w:rsid w:val="00761C90"/>
    <w:rsid w:val="007636BF"/>
    <w:rsid w:val="00766EE3"/>
    <w:rsid w:val="0077441A"/>
    <w:rsid w:val="00783EC1"/>
    <w:rsid w:val="007869A8"/>
    <w:rsid w:val="007911A4"/>
    <w:rsid w:val="00794585"/>
    <w:rsid w:val="0079554C"/>
    <w:rsid w:val="00797DCC"/>
    <w:rsid w:val="007B529A"/>
    <w:rsid w:val="007C497D"/>
    <w:rsid w:val="007D2855"/>
    <w:rsid w:val="007D5DD9"/>
    <w:rsid w:val="007D65CE"/>
    <w:rsid w:val="007D72A9"/>
    <w:rsid w:val="007E4F65"/>
    <w:rsid w:val="007F00F3"/>
    <w:rsid w:val="007F5857"/>
    <w:rsid w:val="00805D2F"/>
    <w:rsid w:val="008124A0"/>
    <w:rsid w:val="00813D26"/>
    <w:rsid w:val="00830DF9"/>
    <w:rsid w:val="00837D69"/>
    <w:rsid w:val="00852F3E"/>
    <w:rsid w:val="008556AB"/>
    <w:rsid w:val="00856467"/>
    <w:rsid w:val="008635E5"/>
    <w:rsid w:val="0086648D"/>
    <w:rsid w:val="00871D40"/>
    <w:rsid w:val="00872F2A"/>
    <w:rsid w:val="008778A6"/>
    <w:rsid w:val="00884331"/>
    <w:rsid w:val="008874B9"/>
    <w:rsid w:val="00890EEC"/>
    <w:rsid w:val="00896368"/>
    <w:rsid w:val="008A65E7"/>
    <w:rsid w:val="008B2FB1"/>
    <w:rsid w:val="008B5545"/>
    <w:rsid w:val="008C6504"/>
    <w:rsid w:val="008C674F"/>
    <w:rsid w:val="008D5E02"/>
    <w:rsid w:val="008D61AD"/>
    <w:rsid w:val="008D6A93"/>
    <w:rsid w:val="008E5A5A"/>
    <w:rsid w:val="008E6F43"/>
    <w:rsid w:val="008E7237"/>
    <w:rsid w:val="008F4D29"/>
    <w:rsid w:val="0090000C"/>
    <w:rsid w:val="00910665"/>
    <w:rsid w:val="00912248"/>
    <w:rsid w:val="00916C3F"/>
    <w:rsid w:val="009363E2"/>
    <w:rsid w:val="00937918"/>
    <w:rsid w:val="00945797"/>
    <w:rsid w:val="00945EE6"/>
    <w:rsid w:val="00955761"/>
    <w:rsid w:val="0096589E"/>
    <w:rsid w:val="00994E89"/>
    <w:rsid w:val="009A4DE6"/>
    <w:rsid w:val="009A4E9D"/>
    <w:rsid w:val="009A5F2E"/>
    <w:rsid w:val="009A72BA"/>
    <w:rsid w:val="009B33E8"/>
    <w:rsid w:val="009B7020"/>
    <w:rsid w:val="009C00CF"/>
    <w:rsid w:val="009C1FDB"/>
    <w:rsid w:val="009C5DE4"/>
    <w:rsid w:val="009D3696"/>
    <w:rsid w:val="009E0D6C"/>
    <w:rsid w:val="009E1E83"/>
    <w:rsid w:val="009E61CD"/>
    <w:rsid w:val="009E7B4C"/>
    <w:rsid w:val="009F465F"/>
    <w:rsid w:val="00A03EC9"/>
    <w:rsid w:val="00A12AE4"/>
    <w:rsid w:val="00A208B8"/>
    <w:rsid w:val="00A2226C"/>
    <w:rsid w:val="00A227EA"/>
    <w:rsid w:val="00A2616E"/>
    <w:rsid w:val="00A32DCE"/>
    <w:rsid w:val="00A45329"/>
    <w:rsid w:val="00A463C7"/>
    <w:rsid w:val="00A502E8"/>
    <w:rsid w:val="00A60BB5"/>
    <w:rsid w:val="00A62020"/>
    <w:rsid w:val="00A6638E"/>
    <w:rsid w:val="00A7594C"/>
    <w:rsid w:val="00A8360B"/>
    <w:rsid w:val="00A85A50"/>
    <w:rsid w:val="00A930FE"/>
    <w:rsid w:val="00A93187"/>
    <w:rsid w:val="00A945FF"/>
    <w:rsid w:val="00AA04C4"/>
    <w:rsid w:val="00AA34A8"/>
    <w:rsid w:val="00AB0A85"/>
    <w:rsid w:val="00AB38E9"/>
    <w:rsid w:val="00AB77B5"/>
    <w:rsid w:val="00AC3F9D"/>
    <w:rsid w:val="00AC4FD1"/>
    <w:rsid w:val="00AC7FA9"/>
    <w:rsid w:val="00AD191D"/>
    <w:rsid w:val="00AD5993"/>
    <w:rsid w:val="00AE14C2"/>
    <w:rsid w:val="00AE641C"/>
    <w:rsid w:val="00AE7F5A"/>
    <w:rsid w:val="00B00390"/>
    <w:rsid w:val="00B03D5A"/>
    <w:rsid w:val="00B06A0B"/>
    <w:rsid w:val="00B13EC3"/>
    <w:rsid w:val="00B1486B"/>
    <w:rsid w:val="00B158E5"/>
    <w:rsid w:val="00B24E5D"/>
    <w:rsid w:val="00B262BE"/>
    <w:rsid w:val="00B3441C"/>
    <w:rsid w:val="00B37112"/>
    <w:rsid w:val="00B439E4"/>
    <w:rsid w:val="00B43D92"/>
    <w:rsid w:val="00B4723C"/>
    <w:rsid w:val="00B50FD2"/>
    <w:rsid w:val="00B6579F"/>
    <w:rsid w:val="00B66D5F"/>
    <w:rsid w:val="00B738F3"/>
    <w:rsid w:val="00B82212"/>
    <w:rsid w:val="00B82CA3"/>
    <w:rsid w:val="00B82D8F"/>
    <w:rsid w:val="00B84835"/>
    <w:rsid w:val="00B90365"/>
    <w:rsid w:val="00B929D7"/>
    <w:rsid w:val="00BA406D"/>
    <w:rsid w:val="00BA749F"/>
    <w:rsid w:val="00BB2C03"/>
    <w:rsid w:val="00BB4CBD"/>
    <w:rsid w:val="00BB6A6C"/>
    <w:rsid w:val="00BB6B03"/>
    <w:rsid w:val="00BC7E1C"/>
    <w:rsid w:val="00BD054F"/>
    <w:rsid w:val="00BE51DC"/>
    <w:rsid w:val="00BE7FBA"/>
    <w:rsid w:val="00BF75DA"/>
    <w:rsid w:val="00C05416"/>
    <w:rsid w:val="00C11E24"/>
    <w:rsid w:val="00C136A1"/>
    <w:rsid w:val="00C2310A"/>
    <w:rsid w:val="00C2602D"/>
    <w:rsid w:val="00C27D6E"/>
    <w:rsid w:val="00C27EBA"/>
    <w:rsid w:val="00C30D9C"/>
    <w:rsid w:val="00C3101B"/>
    <w:rsid w:val="00C4383B"/>
    <w:rsid w:val="00C45EBB"/>
    <w:rsid w:val="00C465CD"/>
    <w:rsid w:val="00C46649"/>
    <w:rsid w:val="00C46E49"/>
    <w:rsid w:val="00C477A9"/>
    <w:rsid w:val="00C512C1"/>
    <w:rsid w:val="00C53FA0"/>
    <w:rsid w:val="00C6078E"/>
    <w:rsid w:val="00C60974"/>
    <w:rsid w:val="00C60D4B"/>
    <w:rsid w:val="00C63A05"/>
    <w:rsid w:val="00C648F2"/>
    <w:rsid w:val="00C7011E"/>
    <w:rsid w:val="00C75D2E"/>
    <w:rsid w:val="00C807D1"/>
    <w:rsid w:val="00C84956"/>
    <w:rsid w:val="00C87920"/>
    <w:rsid w:val="00C90FC5"/>
    <w:rsid w:val="00C977FD"/>
    <w:rsid w:val="00C97EF1"/>
    <w:rsid w:val="00CA1B1A"/>
    <w:rsid w:val="00CB1CB7"/>
    <w:rsid w:val="00CB6060"/>
    <w:rsid w:val="00CC1BB8"/>
    <w:rsid w:val="00CC4785"/>
    <w:rsid w:val="00CC62FE"/>
    <w:rsid w:val="00CC6910"/>
    <w:rsid w:val="00CD4456"/>
    <w:rsid w:val="00CE584C"/>
    <w:rsid w:val="00CE713F"/>
    <w:rsid w:val="00CF2311"/>
    <w:rsid w:val="00CF7DE8"/>
    <w:rsid w:val="00D13892"/>
    <w:rsid w:val="00D16E22"/>
    <w:rsid w:val="00D40596"/>
    <w:rsid w:val="00D513BC"/>
    <w:rsid w:val="00D54CE4"/>
    <w:rsid w:val="00D5528C"/>
    <w:rsid w:val="00D73886"/>
    <w:rsid w:val="00D805CC"/>
    <w:rsid w:val="00D9063A"/>
    <w:rsid w:val="00D94450"/>
    <w:rsid w:val="00DA0D52"/>
    <w:rsid w:val="00DA131B"/>
    <w:rsid w:val="00DA7DA3"/>
    <w:rsid w:val="00DB0897"/>
    <w:rsid w:val="00DC046E"/>
    <w:rsid w:val="00DC1855"/>
    <w:rsid w:val="00DC39E2"/>
    <w:rsid w:val="00DD209E"/>
    <w:rsid w:val="00DE2106"/>
    <w:rsid w:val="00DE4E8F"/>
    <w:rsid w:val="00DF09E0"/>
    <w:rsid w:val="00DF58EC"/>
    <w:rsid w:val="00DF6D9D"/>
    <w:rsid w:val="00E0246C"/>
    <w:rsid w:val="00E0440D"/>
    <w:rsid w:val="00E05564"/>
    <w:rsid w:val="00E110D5"/>
    <w:rsid w:val="00E11DD3"/>
    <w:rsid w:val="00E21FC8"/>
    <w:rsid w:val="00E30B43"/>
    <w:rsid w:val="00E31213"/>
    <w:rsid w:val="00E31A79"/>
    <w:rsid w:val="00E33B5F"/>
    <w:rsid w:val="00E354C4"/>
    <w:rsid w:val="00E3554D"/>
    <w:rsid w:val="00E4032B"/>
    <w:rsid w:val="00E45E9A"/>
    <w:rsid w:val="00E51CBE"/>
    <w:rsid w:val="00E561E7"/>
    <w:rsid w:val="00E74374"/>
    <w:rsid w:val="00E75316"/>
    <w:rsid w:val="00E773C8"/>
    <w:rsid w:val="00E918D3"/>
    <w:rsid w:val="00E96893"/>
    <w:rsid w:val="00EA4010"/>
    <w:rsid w:val="00EA56B9"/>
    <w:rsid w:val="00EA5EF4"/>
    <w:rsid w:val="00EB190F"/>
    <w:rsid w:val="00EB7501"/>
    <w:rsid w:val="00EC0C58"/>
    <w:rsid w:val="00EC35D1"/>
    <w:rsid w:val="00EC7B33"/>
    <w:rsid w:val="00ED12EA"/>
    <w:rsid w:val="00ED48BB"/>
    <w:rsid w:val="00ED6843"/>
    <w:rsid w:val="00ED7E08"/>
    <w:rsid w:val="00EE0F7D"/>
    <w:rsid w:val="00EF0F1B"/>
    <w:rsid w:val="00EF4400"/>
    <w:rsid w:val="00F05C42"/>
    <w:rsid w:val="00F079FD"/>
    <w:rsid w:val="00F07DAC"/>
    <w:rsid w:val="00F13F13"/>
    <w:rsid w:val="00F2105C"/>
    <w:rsid w:val="00F33F38"/>
    <w:rsid w:val="00F35E55"/>
    <w:rsid w:val="00F35E85"/>
    <w:rsid w:val="00F4523E"/>
    <w:rsid w:val="00F50E92"/>
    <w:rsid w:val="00F55C57"/>
    <w:rsid w:val="00F6304F"/>
    <w:rsid w:val="00F65203"/>
    <w:rsid w:val="00F6720C"/>
    <w:rsid w:val="00F7542E"/>
    <w:rsid w:val="00F81F3D"/>
    <w:rsid w:val="00F9167E"/>
    <w:rsid w:val="00F917A1"/>
    <w:rsid w:val="00F93106"/>
    <w:rsid w:val="00F94CD5"/>
    <w:rsid w:val="00F96205"/>
    <w:rsid w:val="00F96700"/>
    <w:rsid w:val="00FA0AB8"/>
    <w:rsid w:val="00FA4057"/>
    <w:rsid w:val="00FB2C93"/>
    <w:rsid w:val="00FB51A0"/>
    <w:rsid w:val="00FB5A85"/>
    <w:rsid w:val="00FB6280"/>
    <w:rsid w:val="00FB6B5C"/>
    <w:rsid w:val="00FB7F1D"/>
    <w:rsid w:val="00FC08DB"/>
    <w:rsid w:val="00FC2528"/>
    <w:rsid w:val="00FC2872"/>
    <w:rsid w:val="00FC6306"/>
    <w:rsid w:val="00FD42CA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0D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F0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53F0D"/>
    <w:pPr>
      <w:keepNext/>
      <w:spacing w:line="-396" w:lineRule="auto"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11E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character" w:customStyle="1" w:styleId="20">
    <w:name w:val="Заголовок 2 Знак"/>
    <w:basedOn w:val="a0"/>
    <w:link w:val="2"/>
    <w:rsid w:val="00453F0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53F0D"/>
    <w:rPr>
      <w:rFonts w:eastAsia="Times New Roman"/>
      <w:b/>
      <w:szCs w:val="20"/>
      <w:u w:val="single"/>
      <w:lang w:eastAsia="ru-RU"/>
    </w:rPr>
  </w:style>
  <w:style w:type="character" w:styleId="a7">
    <w:name w:val="Hyperlink"/>
    <w:basedOn w:val="a0"/>
    <w:uiPriority w:val="99"/>
    <w:semiHidden/>
    <w:unhideWhenUsed/>
    <w:rsid w:val="00453F0D"/>
    <w:rPr>
      <w:color w:val="0000FF"/>
      <w:u w:val="single"/>
    </w:rPr>
  </w:style>
  <w:style w:type="paragraph" w:styleId="a8">
    <w:name w:val="Title"/>
    <w:basedOn w:val="a"/>
    <w:link w:val="a9"/>
    <w:qFormat/>
    <w:rsid w:val="00453F0D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453F0D"/>
    <w:rPr>
      <w:rFonts w:eastAsia="Times New Roman"/>
      <w:b/>
      <w:bCs/>
      <w:szCs w:val="24"/>
      <w:lang w:eastAsia="ru-RU"/>
    </w:rPr>
  </w:style>
  <w:style w:type="paragraph" w:styleId="aa">
    <w:name w:val="Body Text"/>
    <w:basedOn w:val="a"/>
    <w:link w:val="ab"/>
    <w:unhideWhenUsed/>
    <w:rsid w:val="00453F0D"/>
    <w:pPr>
      <w:ind w:right="4534"/>
    </w:pPr>
  </w:style>
  <w:style w:type="character" w:customStyle="1" w:styleId="ab">
    <w:name w:val="Основной текст Знак"/>
    <w:basedOn w:val="a0"/>
    <w:link w:val="aa"/>
    <w:rsid w:val="00453F0D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53F0D"/>
    <w:pPr>
      <w:spacing w:after="120"/>
      <w:ind w:left="283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53F0D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F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3F0D"/>
    <w:rPr>
      <w:rFonts w:eastAsia="Times New Roman"/>
      <w:szCs w:val="20"/>
      <w:lang w:eastAsia="ru-RU"/>
    </w:rPr>
  </w:style>
  <w:style w:type="paragraph" w:styleId="23">
    <w:name w:val="Body Text Indent 2"/>
    <w:basedOn w:val="a"/>
    <w:link w:val="24"/>
    <w:unhideWhenUsed/>
    <w:rsid w:val="00453F0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53F0D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3F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3F0D"/>
    <w:rPr>
      <w:rFonts w:eastAsia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53F0D"/>
    <w:pPr>
      <w:ind w:left="720"/>
      <w:contextualSpacing/>
    </w:pPr>
  </w:style>
  <w:style w:type="paragraph" w:customStyle="1" w:styleId="11">
    <w:name w:val="Обычный1"/>
    <w:uiPriority w:val="99"/>
    <w:semiHidden/>
    <w:rsid w:val="00453F0D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paragraph" w:customStyle="1" w:styleId="14">
    <w:name w:val="Загл.14"/>
    <w:basedOn w:val="a"/>
    <w:uiPriority w:val="99"/>
    <w:semiHidden/>
    <w:rsid w:val="00453F0D"/>
    <w:pPr>
      <w:jc w:val="center"/>
    </w:pPr>
    <w:rPr>
      <w:b/>
    </w:rPr>
  </w:style>
  <w:style w:type="paragraph" w:customStyle="1" w:styleId="14-15">
    <w:name w:val="Текст14-15"/>
    <w:basedOn w:val="a"/>
    <w:uiPriority w:val="99"/>
    <w:semiHidden/>
    <w:rsid w:val="00453F0D"/>
    <w:pPr>
      <w:spacing w:line="360" w:lineRule="auto"/>
      <w:ind w:firstLine="709"/>
    </w:pPr>
  </w:style>
  <w:style w:type="character" w:styleId="af">
    <w:name w:val="Strong"/>
    <w:basedOn w:val="a0"/>
    <w:uiPriority w:val="22"/>
    <w:qFormat/>
    <w:rsid w:val="00453F0D"/>
    <w:rPr>
      <w:b/>
      <w:bCs/>
    </w:rPr>
  </w:style>
  <w:style w:type="paragraph" w:styleId="af0">
    <w:name w:val="No Spacing"/>
    <w:link w:val="af1"/>
    <w:uiPriority w:val="1"/>
    <w:qFormat/>
    <w:rsid w:val="00C136A1"/>
    <w:pPr>
      <w:jc w:val="left"/>
    </w:pPr>
    <w:rPr>
      <w:rFonts w:ascii="Calibri" w:eastAsia="Calibri" w:hAnsi="Calibri" w:cs="Calibri"/>
      <w:sz w:val="22"/>
    </w:rPr>
  </w:style>
  <w:style w:type="paragraph" w:customStyle="1" w:styleId="Heading">
    <w:name w:val="Heading"/>
    <w:rsid w:val="00C807D1"/>
    <w:pPr>
      <w:snapToGri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af2">
    <w:name w:val="Ст_колон"/>
    <w:basedOn w:val="a"/>
    <w:next w:val="a5"/>
    <w:rsid w:val="00745A4B"/>
    <w:rPr>
      <w:rFonts w:ascii="SchoolBook" w:hAnsi="SchoolBook"/>
      <w:sz w:val="26"/>
    </w:rPr>
  </w:style>
  <w:style w:type="paragraph" w:styleId="af3">
    <w:name w:val="Balloon Text"/>
    <w:basedOn w:val="a"/>
    <w:link w:val="af4"/>
    <w:uiPriority w:val="99"/>
    <w:semiHidden/>
    <w:unhideWhenUsed/>
    <w:rsid w:val="00CC47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4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57F59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45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f5">
    <w:name w:val="Normal (Web)"/>
    <w:basedOn w:val="a"/>
    <w:unhideWhenUsed/>
    <w:rsid w:val="00830DF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A01C1"/>
  </w:style>
  <w:style w:type="character" w:customStyle="1" w:styleId="af1">
    <w:name w:val="Без интервала Знак"/>
    <w:link w:val="af0"/>
    <w:uiPriority w:val="1"/>
    <w:locked/>
    <w:rsid w:val="00AB77B5"/>
    <w:rPr>
      <w:rFonts w:ascii="Calibri" w:eastAsia="Calibri" w:hAnsi="Calibri" w:cs="Calibri"/>
      <w:sz w:val="22"/>
    </w:rPr>
  </w:style>
  <w:style w:type="paragraph" w:styleId="31">
    <w:name w:val="Body Text 3"/>
    <w:basedOn w:val="a"/>
    <w:link w:val="32"/>
    <w:uiPriority w:val="99"/>
    <w:semiHidden/>
    <w:unhideWhenUsed/>
    <w:rsid w:val="000715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15F6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DC89-0DD0-4D76-9BBC-E6E3A940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rsp-01</cp:lastModifiedBy>
  <cp:revision>17</cp:revision>
  <cp:lastPrinted>2018-02-03T12:52:00Z</cp:lastPrinted>
  <dcterms:created xsi:type="dcterms:W3CDTF">2018-01-29T11:46:00Z</dcterms:created>
  <dcterms:modified xsi:type="dcterms:W3CDTF">2019-01-29T08:37:00Z</dcterms:modified>
</cp:coreProperties>
</file>