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D" w:rsidRDefault="007659BD" w:rsidP="007659B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659BD" w:rsidRDefault="007659BD" w:rsidP="007659B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659BD" w:rsidRDefault="007659BD" w:rsidP="007659BD">
      <w:pPr>
        <w:rPr>
          <w:sz w:val="28"/>
        </w:rPr>
      </w:pPr>
    </w:p>
    <w:p w:rsidR="007659BD" w:rsidRDefault="007659BD" w:rsidP="007659B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659BD" w:rsidRPr="009A09AB" w:rsidRDefault="007659BD" w:rsidP="007659BD"/>
    <w:tbl>
      <w:tblPr>
        <w:tblW w:w="0" w:type="auto"/>
        <w:tblLook w:val="04A0"/>
      </w:tblPr>
      <w:tblGrid>
        <w:gridCol w:w="2518"/>
        <w:gridCol w:w="5386"/>
        <w:gridCol w:w="1666"/>
      </w:tblGrid>
      <w:tr w:rsidR="00135F88" w:rsidTr="00135F8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35F88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135F88" w:rsidRDefault="00135F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1E40A5" w:rsidP="0045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86/495</w:t>
            </w:r>
          </w:p>
        </w:tc>
      </w:tr>
    </w:tbl>
    <w:p w:rsidR="00032758" w:rsidRDefault="00135F88" w:rsidP="00135F8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Кущевская</w:t>
      </w:r>
    </w:p>
    <w:p w:rsidR="00135F88" w:rsidRDefault="00135F88" w:rsidP="00135F88">
      <w:pPr>
        <w:jc w:val="center"/>
        <w:rPr>
          <w:bCs/>
          <w:sz w:val="28"/>
          <w:szCs w:val="28"/>
        </w:rPr>
      </w:pPr>
    </w:p>
    <w:p w:rsidR="00135F88" w:rsidRDefault="00135F88" w:rsidP="00135F88">
      <w:pPr>
        <w:jc w:val="center"/>
        <w:rPr>
          <w:sz w:val="28"/>
          <w:szCs w:val="28"/>
        </w:rPr>
      </w:pP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bCs/>
          <w:sz w:val="28"/>
          <w:szCs w:val="28"/>
        </w:rPr>
        <w:t>О количестве подписей</w:t>
      </w:r>
      <w:r w:rsidRPr="007659BD">
        <w:rPr>
          <w:b/>
          <w:sz w:val="28"/>
          <w:szCs w:val="28"/>
        </w:rPr>
        <w:t xml:space="preserve"> избирателей, представляемых </w:t>
      </w: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7659BD" w:rsidRDefault="007659BD" w:rsidP="007659BD">
      <w:pPr>
        <w:jc w:val="center"/>
        <w:rPr>
          <w:szCs w:val="28"/>
        </w:rPr>
      </w:pPr>
      <w:r w:rsidRPr="007659BD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округу № </w:t>
      </w:r>
      <w:r w:rsidR="00135F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7659BD">
        <w:rPr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7659BD" w:rsidRDefault="007659BD" w:rsidP="007659BD">
      <w:pPr>
        <w:jc w:val="center"/>
        <w:rPr>
          <w:rFonts w:eastAsia="Calibri"/>
          <w:szCs w:val="28"/>
        </w:rPr>
      </w:pPr>
    </w:p>
    <w:p w:rsidR="007659BD" w:rsidRPr="007659BD" w:rsidRDefault="007659BD" w:rsidP="007659B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РЕШИЛА:</w:t>
      </w:r>
    </w:p>
    <w:p w:rsidR="007659BD" w:rsidRPr="007659BD" w:rsidRDefault="007659BD" w:rsidP="007659BD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7659BD">
        <w:rPr>
          <w:sz w:val="28"/>
          <w:szCs w:val="28"/>
        </w:rPr>
        <w:t xml:space="preserve">1. Установить, что количество подписей, необходимое для регистрации кандидата </w:t>
      </w:r>
      <w:r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избирательному округу № </w:t>
      </w:r>
      <w:r w:rsidR="00135F88">
        <w:rPr>
          <w:sz w:val="28"/>
          <w:szCs w:val="28"/>
        </w:rPr>
        <w:t>4</w:t>
      </w:r>
      <w:r w:rsidRPr="007659BD">
        <w:rPr>
          <w:sz w:val="28"/>
          <w:szCs w:val="28"/>
        </w:rPr>
        <w:t xml:space="preserve"> составляет </w:t>
      </w:r>
      <w:r w:rsidR="004162D7">
        <w:rPr>
          <w:sz w:val="28"/>
          <w:szCs w:val="28"/>
        </w:rPr>
        <w:t>1</w:t>
      </w:r>
      <w:r w:rsidR="00221E50">
        <w:rPr>
          <w:sz w:val="28"/>
          <w:szCs w:val="28"/>
        </w:rPr>
        <w:t>1</w:t>
      </w:r>
      <w:r w:rsidRPr="007659BD">
        <w:rPr>
          <w:sz w:val="28"/>
          <w:szCs w:val="28"/>
        </w:rPr>
        <w:t xml:space="preserve"> подписей избирателей в поддержку его выдвижения.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2. Установить, что предельное количество представляемых кандидатом </w:t>
      </w:r>
      <w:r w:rsidR="004162D7"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избирательному округу № </w:t>
      </w:r>
      <w:r w:rsidR="00221E50">
        <w:rPr>
          <w:sz w:val="28"/>
          <w:szCs w:val="28"/>
        </w:rPr>
        <w:t>4</w:t>
      </w:r>
      <w:r w:rsidRPr="007659BD">
        <w:rPr>
          <w:sz w:val="28"/>
          <w:szCs w:val="28"/>
        </w:rPr>
        <w:t xml:space="preserve"> для регистрации подписей избирателей составляет </w:t>
      </w:r>
      <w:r w:rsidR="004162D7">
        <w:rPr>
          <w:sz w:val="28"/>
          <w:szCs w:val="28"/>
        </w:rPr>
        <w:t>1</w:t>
      </w:r>
      <w:r w:rsidR="00221E50">
        <w:rPr>
          <w:sz w:val="28"/>
          <w:szCs w:val="28"/>
        </w:rPr>
        <w:t>5</w:t>
      </w:r>
      <w:r w:rsidRPr="007659BD">
        <w:rPr>
          <w:sz w:val="28"/>
          <w:szCs w:val="28"/>
        </w:rPr>
        <w:t xml:space="preserve"> подпис</w:t>
      </w:r>
      <w:r w:rsidR="004162D7">
        <w:rPr>
          <w:sz w:val="28"/>
          <w:szCs w:val="28"/>
        </w:rPr>
        <w:t>ей</w:t>
      </w:r>
      <w:r w:rsidRPr="007659BD">
        <w:rPr>
          <w:sz w:val="28"/>
          <w:szCs w:val="28"/>
        </w:rPr>
        <w:t xml:space="preserve"> избирателей.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3. Установить, что проверке подлежат все представленные кандидатом </w:t>
      </w:r>
      <w:r w:rsidR="004162D7"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избирательному округу № </w:t>
      </w:r>
      <w:r w:rsidR="00221E50">
        <w:rPr>
          <w:sz w:val="28"/>
          <w:szCs w:val="28"/>
        </w:rPr>
        <w:t>4</w:t>
      </w:r>
      <w:r w:rsidR="004162D7">
        <w:rPr>
          <w:sz w:val="28"/>
          <w:szCs w:val="28"/>
        </w:rPr>
        <w:t xml:space="preserve"> </w:t>
      </w:r>
      <w:r w:rsidRPr="007659BD">
        <w:rPr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7659BD" w:rsidRPr="007659BD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rFonts w:eastAsia="Calibri"/>
          <w:sz w:val="28"/>
          <w:szCs w:val="28"/>
        </w:rPr>
        <w:t>4.</w:t>
      </w:r>
      <w:r w:rsidRPr="007659BD">
        <w:rPr>
          <w:sz w:val="28"/>
          <w:szCs w:val="28"/>
        </w:rPr>
        <w:t> </w:t>
      </w:r>
      <w:proofErr w:type="gramStart"/>
      <w:r w:rsidRPr="007659BD">
        <w:rPr>
          <w:sz w:val="28"/>
          <w:szCs w:val="28"/>
        </w:rPr>
        <w:t>Разместить</w:t>
      </w:r>
      <w:proofErr w:type="gramEnd"/>
      <w:r w:rsidRPr="007659B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4162D7"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59BD" w:rsidRPr="004162D7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lastRenderedPageBreak/>
        <w:t xml:space="preserve">5. </w:t>
      </w:r>
      <w:r w:rsidR="003169A4">
        <w:rPr>
          <w:sz w:val="28"/>
          <w:szCs w:val="28"/>
        </w:rPr>
        <w:t>В</w:t>
      </w:r>
      <w:r w:rsidR="003169A4" w:rsidRPr="007659BD">
        <w:rPr>
          <w:sz w:val="28"/>
          <w:szCs w:val="28"/>
        </w:rPr>
        <w:t xml:space="preserve">озложить </w:t>
      </w:r>
      <w:r w:rsidR="003169A4">
        <w:rPr>
          <w:sz w:val="28"/>
          <w:szCs w:val="28"/>
        </w:rPr>
        <w:t>к</w:t>
      </w:r>
      <w:r w:rsidRPr="007659BD">
        <w:rPr>
          <w:sz w:val="28"/>
          <w:szCs w:val="28"/>
        </w:rPr>
        <w:t xml:space="preserve">онтроль за выполнением пункта 4 настоящего решения </w:t>
      </w:r>
      <w:r w:rsidRPr="004162D7">
        <w:rPr>
          <w:sz w:val="28"/>
          <w:szCs w:val="28"/>
        </w:rPr>
        <w:t xml:space="preserve">на секретаря территориальной избирательной комиссии </w:t>
      </w:r>
      <w:r w:rsidR="004162D7" w:rsidRPr="004162D7">
        <w:rPr>
          <w:sz w:val="28"/>
          <w:szCs w:val="28"/>
        </w:rPr>
        <w:t>Кущевская Л.Н.</w:t>
      </w:r>
      <w:r w:rsidR="003169A4">
        <w:rPr>
          <w:sz w:val="28"/>
          <w:szCs w:val="28"/>
        </w:rPr>
        <w:t> </w:t>
      </w:r>
      <w:r w:rsidR="004162D7" w:rsidRPr="004162D7">
        <w:rPr>
          <w:sz w:val="28"/>
          <w:szCs w:val="28"/>
        </w:rPr>
        <w:t>Старченко</w:t>
      </w:r>
      <w:r w:rsidRPr="004162D7">
        <w:rPr>
          <w:sz w:val="28"/>
          <w:szCs w:val="28"/>
        </w:rPr>
        <w:t>.</w:t>
      </w:r>
    </w:p>
    <w:p w:rsidR="007659BD" w:rsidRDefault="007659BD">
      <w:pPr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162D7" w:rsidRPr="002D343A" w:rsidTr="006B2786">
        <w:tc>
          <w:tcPr>
            <w:tcW w:w="4123" w:type="dxa"/>
          </w:tcPr>
          <w:p w:rsidR="004162D7" w:rsidRPr="002D343A" w:rsidRDefault="004162D7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162D7" w:rsidRPr="002D343A" w:rsidRDefault="004162D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162D7" w:rsidRDefault="004162D7" w:rsidP="006B2786">
            <w:pPr>
              <w:pStyle w:val="2"/>
              <w:jc w:val="right"/>
              <w:rPr>
                <w:szCs w:val="28"/>
              </w:rPr>
            </w:pPr>
          </w:p>
          <w:p w:rsidR="004162D7" w:rsidRPr="002D343A" w:rsidRDefault="004162D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162D7" w:rsidRPr="00E8118F" w:rsidTr="006B2786">
        <w:tc>
          <w:tcPr>
            <w:tcW w:w="4123" w:type="dxa"/>
          </w:tcPr>
          <w:p w:rsidR="004162D7" w:rsidRPr="00E8118F" w:rsidRDefault="004162D7" w:rsidP="006B2786">
            <w:pPr>
              <w:rPr>
                <w:sz w:val="28"/>
                <w:szCs w:val="28"/>
              </w:rPr>
            </w:pPr>
          </w:p>
          <w:p w:rsidR="004162D7" w:rsidRPr="00E8118F" w:rsidRDefault="004162D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162D7" w:rsidRPr="00E8118F" w:rsidRDefault="004162D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162D7" w:rsidRPr="00E8118F" w:rsidRDefault="004162D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162D7" w:rsidRDefault="004162D7" w:rsidP="006B2786">
            <w:pPr>
              <w:pStyle w:val="2"/>
              <w:jc w:val="right"/>
              <w:rPr>
                <w:szCs w:val="28"/>
              </w:rPr>
            </w:pPr>
          </w:p>
          <w:p w:rsidR="004162D7" w:rsidRPr="00E8118F" w:rsidRDefault="004162D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162D7" w:rsidRPr="007659BD" w:rsidRDefault="004162D7">
      <w:pPr>
        <w:rPr>
          <w:sz w:val="28"/>
          <w:szCs w:val="28"/>
        </w:rPr>
      </w:pPr>
    </w:p>
    <w:sectPr w:rsidR="004162D7" w:rsidRPr="007659BD" w:rsidSect="00C22C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4D" w:rsidRDefault="00AA124D" w:rsidP="00C22CE0">
      <w:r>
        <w:separator/>
      </w:r>
    </w:p>
  </w:endnote>
  <w:endnote w:type="continuationSeparator" w:id="0">
    <w:p w:rsidR="00AA124D" w:rsidRDefault="00AA124D" w:rsidP="00C2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4D" w:rsidRDefault="00AA124D" w:rsidP="00C22CE0">
      <w:r>
        <w:separator/>
      </w:r>
    </w:p>
  </w:footnote>
  <w:footnote w:type="continuationSeparator" w:id="0">
    <w:p w:rsidR="00AA124D" w:rsidRDefault="00AA124D" w:rsidP="00C2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47"/>
      <w:docPartObj>
        <w:docPartGallery w:val="Page Numbers (Top of Page)"/>
        <w:docPartUnique/>
      </w:docPartObj>
    </w:sdtPr>
    <w:sdtContent>
      <w:p w:rsidR="00C22CE0" w:rsidRDefault="00FC245F">
        <w:pPr>
          <w:pStyle w:val="a5"/>
          <w:jc w:val="center"/>
        </w:pPr>
        <w:fldSimple w:instr=" PAGE   \* MERGEFORMAT ">
          <w:r w:rsidR="001E40A5">
            <w:rPr>
              <w:noProof/>
            </w:rPr>
            <w:t>2</w:t>
          </w:r>
        </w:fldSimple>
      </w:p>
    </w:sdtContent>
  </w:sdt>
  <w:p w:rsidR="00C22CE0" w:rsidRDefault="00C22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BD"/>
    <w:rsid w:val="00032758"/>
    <w:rsid w:val="0005487D"/>
    <w:rsid w:val="000B5CB0"/>
    <w:rsid w:val="00135F88"/>
    <w:rsid w:val="001C0583"/>
    <w:rsid w:val="001E40A5"/>
    <w:rsid w:val="00221E50"/>
    <w:rsid w:val="00271DE9"/>
    <w:rsid w:val="002D0705"/>
    <w:rsid w:val="003169A4"/>
    <w:rsid w:val="00373E6A"/>
    <w:rsid w:val="003F6D78"/>
    <w:rsid w:val="004127C9"/>
    <w:rsid w:val="004162D7"/>
    <w:rsid w:val="004564E9"/>
    <w:rsid w:val="004E43AD"/>
    <w:rsid w:val="006B6CB0"/>
    <w:rsid w:val="006D4AC4"/>
    <w:rsid w:val="007439B1"/>
    <w:rsid w:val="007659BD"/>
    <w:rsid w:val="00775C7A"/>
    <w:rsid w:val="007E5A20"/>
    <w:rsid w:val="00992372"/>
    <w:rsid w:val="00A74451"/>
    <w:rsid w:val="00AA124D"/>
    <w:rsid w:val="00C22CE0"/>
    <w:rsid w:val="00C6739D"/>
    <w:rsid w:val="00E357E7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9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59B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9B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659B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6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4162D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416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2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C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10</cp:revision>
  <cp:lastPrinted>2017-06-21T13:02:00Z</cp:lastPrinted>
  <dcterms:created xsi:type="dcterms:W3CDTF">2017-06-13T13:04:00Z</dcterms:created>
  <dcterms:modified xsi:type="dcterms:W3CDTF">2019-03-27T14:51:00Z</dcterms:modified>
</cp:coreProperties>
</file>