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4" w:rsidRDefault="00025264" w:rsidP="00025264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025264" w:rsidRDefault="00025264" w:rsidP="00025264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025264" w:rsidRDefault="00025264" w:rsidP="00025264">
      <w:pPr>
        <w:rPr>
          <w:sz w:val="28"/>
        </w:rPr>
      </w:pPr>
    </w:p>
    <w:p w:rsidR="00025264" w:rsidRDefault="00025264" w:rsidP="00025264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74C1E" w:rsidRPr="00074C1E" w:rsidRDefault="00074C1E" w:rsidP="00074C1E"/>
    <w:tbl>
      <w:tblPr>
        <w:tblW w:w="0" w:type="auto"/>
        <w:tblLook w:val="04A0"/>
      </w:tblPr>
      <w:tblGrid>
        <w:gridCol w:w="108"/>
        <w:gridCol w:w="2410"/>
        <w:gridCol w:w="5386"/>
        <w:gridCol w:w="1560"/>
        <w:gridCol w:w="106"/>
      </w:tblGrid>
      <w:tr w:rsidR="00074C1E" w:rsidTr="00074C1E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C1E" w:rsidRDefault="0080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2021</w:t>
            </w:r>
            <w:r w:rsidR="00074C1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074C1E" w:rsidRDefault="00074C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C1E" w:rsidRDefault="005F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9/35</w:t>
            </w:r>
          </w:p>
        </w:tc>
      </w:tr>
      <w:tr w:rsidR="006D3590" w:rsidRPr="009A09AB" w:rsidTr="00074C1E">
        <w:tblPrEx>
          <w:tblLook w:val="01E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9356" w:type="dxa"/>
            <w:gridSpan w:val="3"/>
            <w:vAlign w:val="center"/>
            <w:hideMark/>
          </w:tcPr>
          <w:p w:rsidR="006D3590" w:rsidRPr="009A09AB" w:rsidRDefault="006D3590" w:rsidP="006D359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025264" w:rsidRPr="00DD598C" w:rsidRDefault="00025264" w:rsidP="00025264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DD598C">
        <w:rPr>
          <w:b/>
          <w:sz w:val="28"/>
          <w:szCs w:val="28"/>
        </w:rPr>
        <w:t>территориальную</w:t>
      </w:r>
      <w:proofErr w:type="gramEnd"/>
      <w:r w:rsidRPr="00DD598C">
        <w:rPr>
          <w:b/>
          <w:sz w:val="28"/>
          <w:szCs w:val="28"/>
        </w:rPr>
        <w:t xml:space="preserve"> </w:t>
      </w:r>
    </w:p>
    <w:p w:rsidR="00800A5A" w:rsidRDefault="00025264" w:rsidP="00800A5A">
      <w:pPr>
        <w:jc w:val="center"/>
        <w:rPr>
          <w:b/>
          <w:bCs/>
          <w:sz w:val="28"/>
        </w:rPr>
      </w:pPr>
      <w:r w:rsidRPr="00DD598C">
        <w:rPr>
          <w:b/>
          <w:sz w:val="28"/>
          <w:szCs w:val="28"/>
        </w:rPr>
        <w:t xml:space="preserve">избирательную комиссию </w:t>
      </w:r>
      <w:r>
        <w:rPr>
          <w:b/>
          <w:sz w:val="28"/>
          <w:szCs w:val="28"/>
        </w:rPr>
        <w:t xml:space="preserve">Кущевская </w:t>
      </w:r>
      <w:r w:rsidRPr="00DD598C">
        <w:rPr>
          <w:b/>
          <w:sz w:val="28"/>
          <w:szCs w:val="28"/>
        </w:rPr>
        <w:t xml:space="preserve">кандидатами </w:t>
      </w:r>
      <w:r>
        <w:rPr>
          <w:b/>
          <w:sz w:val="28"/>
          <w:szCs w:val="28"/>
        </w:rPr>
        <w:t xml:space="preserve">в депутаты </w:t>
      </w:r>
      <w:r w:rsidR="00800A5A">
        <w:rPr>
          <w:b/>
          <w:bCs/>
          <w:sz w:val="28"/>
        </w:rPr>
        <w:t xml:space="preserve">Совета </w:t>
      </w:r>
    </w:p>
    <w:p w:rsidR="00800A5A" w:rsidRDefault="00800A5A" w:rsidP="00800A5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Кущевского сельского поселения Кущевского района </w:t>
      </w:r>
    </w:p>
    <w:p w:rsidR="00025264" w:rsidRPr="00DD598C" w:rsidRDefault="00800A5A" w:rsidP="00800A5A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по Кущёвскому пятимандатному избирательному округу № 4</w:t>
      </w:r>
    </w:p>
    <w:p w:rsidR="00025264" w:rsidRDefault="00025264" w:rsidP="00025264">
      <w:pPr>
        <w:pStyle w:val="a3"/>
      </w:pPr>
    </w:p>
    <w:p w:rsidR="00025264" w:rsidRPr="00025264" w:rsidRDefault="00025264" w:rsidP="00025264">
      <w:pPr>
        <w:spacing w:line="360" w:lineRule="auto"/>
        <w:ind w:firstLine="720"/>
        <w:jc w:val="both"/>
        <w:rPr>
          <w:sz w:val="28"/>
          <w:szCs w:val="28"/>
        </w:rPr>
      </w:pPr>
      <w:r w:rsidRPr="00025264">
        <w:rPr>
          <w:sz w:val="28"/>
          <w:szCs w:val="28"/>
        </w:rPr>
        <w:t xml:space="preserve"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r w:rsidR="00F668CA"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кандидатами и зарегистрированными кандидатами </w:t>
      </w:r>
      <w:r>
        <w:rPr>
          <w:sz w:val="28"/>
          <w:szCs w:val="28"/>
        </w:rPr>
        <w:t xml:space="preserve">в депутаты </w:t>
      </w:r>
      <w:r w:rsidR="00800A5A">
        <w:rPr>
          <w:sz w:val="28"/>
          <w:szCs w:val="28"/>
        </w:rPr>
        <w:t>Совета Кущевского сельского поселения Кущевского района по Кущёвскому пятимандатному избирательному округу № 4</w:t>
      </w:r>
      <w:r w:rsidRPr="00025264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РЕШИЛА:</w:t>
      </w:r>
    </w:p>
    <w:p w:rsidR="002D086F" w:rsidRPr="002D086F" w:rsidRDefault="00025264" w:rsidP="002D086F">
      <w:pPr>
        <w:spacing w:line="360" w:lineRule="auto"/>
        <w:ind w:firstLine="720"/>
        <w:jc w:val="both"/>
        <w:rPr>
          <w:sz w:val="28"/>
          <w:szCs w:val="28"/>
        </w:rPr>
      </w:pPr>
      <w:r w:rsidRPr="00025264">
        <w:rPr>
          <w:sz w:val="28"/>
          <w:szCs w:val="28"/>
        </w:rPr>
        <w:t>1. </w:t>
      </w:r>
      <w:proofErr w:type="gramStart"/>
      <w:r w:rsidRPr="00025264">
        <w:rPr>
          <w:sz w:val="28"/>
          <w:szCs w:val="28"/>
        </w:rPr>
        <w:t xml:space="preserve">Использовать при поведении </w:t>
      </w:r>
      <w:r w:rsidR="008B47F7">
        <w:rPr>
          <w:sz w:val="28"/>
          <w:szCs w:val="28"/>
        </w:rPr>
        <w:t xml:space="preserve">дополнительных </w:t>
      </w:r>
      <w:r w:rsidRPr="00025264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</w:t>
      </w:r>
      <w:r w:rsidR="00800A5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00A5A">
        <w:rPr>
          <w:sz w:val="28"/>
          <w:szCs w:val="28"/>
        </w:rPr>
        <w:t xml:space="preserve">Совета Кущевского сельского поселения Кущевского района по Кущёвскому пятимандатному избирательному округу № 4 </w:t>
      </w:r>
      <w:r w:rsidRPr="00025264">
        <w:rPr>
          <w:sz w:val="28"/>
          <w:szCs w:val="28"/>
        </w:rPr>
        <w:t xml:space="preserve">формы документов, </w:t>
      </w:r>
      <w:r w:rsidR="002D086F" w:rsidRPr="002D086F">
        <w:rPr>
          <w:sz w:val="28"/>
          <w:szCs w:val="28"/>
        </w:rPr>
        <w:t>установленные постановлениями избирательной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</w:t>
      </w:r>
      <w:proofErr w:type="gramEnd"/>
      <w:r w:rsidR="002D086F" w:rsidRPr="002D086F">
        <w:rPr>
          <w:sz w:val="28"/>
          <w:szCs w:val="28"/>
        </w:rPr>
        <w:t xml:space="preserve"> </w:t>
      </w:r>
      <w:proofErr w:type="gramStart"/>
      <w:r w:rsidR="002D086F" w:rsidRPr="002D086F">
        <w:rPr>
          <w:sz w:val="28"/>
          <w:szCs w:val="28"/>
        </w:rPr>
        <w:t xml:space="preserve">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года № 1083-П «Об образцах </w:t>
      </w:r>
      <w:r w:rsidR="002D086F" w:rsidRPr="002D086F">
        <w:rPr>
          <w:sz w:val="28"/>
          <w:szCs w:val="28"/>
        </w:rPr>
        <w:lastRenderedPageBreak/>
        <w:t>примерных форм избирательных документов, используемых при проведении муниципальных выборов в Краснодарском крае», от 22 февраля 2006 года № 1066-П «Об утверждении Инструкции о порядке открытия, ведения и закрытия специальных избирательных счетов</w:t>
      </w:r>
      <w:proofErr w:type="gramEnd"/>
      <w:r w:rsidR="002D086F" w:rsidRPr="002D086F">
        <w:rPr>
          <w:sz w:val="28"/>
          <w:szCs w:val="28"/>
        </w:rPr>
        <w:t xml:space="preserve"> </w:t>
      </w:r>
      <w:proofErr w:type="gramStart"/>
      <w:r w:rsidR="002D086F" w:rsidRPr="002D086F">
        <w:rPr>
          <w:sz w:val="28"/>
          <w:szCs w:val="28"/>
        </w:rPr>
        <w:t>избирательных фондов кандидатов, выдвинутых по единому, одномандатным (</w:t>
      </w:r>
      <w:proofErr w:type="spellStart"/>
      <w:r w:rsidR="002D086F" w:rsidRPr="002D086F">
        <w:rPr>
          <w:sz w:val="28"/>
          <w:szCs w:val="28"/>
        </w:rPr>
        <w:t>многомандатным</w:t>
      </w:r>
      <w:proofErr w:type="spellEnd"/>
      <w:r w:rsidR="002D086F" w:rsidRPr="002D086F">
        <w:rPr>
          <w:sz w:val="28"/>
          <w:szCs w:val="28"/>
        </w:rPr>
        <w:t>) избирательным округам на муниципальных выборах в Краснодарском крае», от 11 марта 2009 года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</w:t>
      </w:r>
      <w:proofErr w:type="gramEnd"/>
      <w:r w:rsidR="002D086F" w:rsidRPr="002D086F">
        <w:rPr>
          <w:sz w:val="28"/>
          <w:szCs w:val="28"/>
        </w:rPr>
        <w:t xml:space="preserve">», от 10 марта 2006 года № 1074-П «О Разъяснениях по некоторым вопросам использования кандидатами, зарегистрированными кандидатами, избирательным объединениями, выдвинувшими муниципальные списки кандидатов, денежных средств, поступивших в их избирательные фонды, при проведении муниципальных выборов в Краснодарском крае», от 10 марта 2006 года № 1075-П «О </w:t>
      </w:r>
      <w:proofErr w:type="gramStart"/>
      <w:r w:rsidR="002D086F" w:rsidRPr="002D086F">
        <w:rPr>
          <w:sz w:val="28"/>
          <w:szCs w:val="28"/>
        </w:rPr>
        <w:t>Разъяснениях</w:t>
      </w:r>
      <w:proofErr w:type="gramEnd"/>
      <w:r w:rsidR="002D086F" w:rsidRPr="002D086F">
        <w:rPr>
          <w:sz w:val="28"/>
          <w:szCs w:val="28"/>
        </w:rPr>
        <w:t xml:space="preserve">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</w:t>
      </w:r>
      <w:proofErr w:type="gramStart"/>
      <w:r w:rsidR="002D086F" w:rsidRPr="002D086F">
        <w:rPr>
          <w:sz w:val="28"/>
          <w:szCs w:val="28"/>
        </w:rPr>
        <w:t>крае</w:t>
      </w:r>
      <w:proofErr w:type="gramEnd"/>
      <w:r w:rsidR="002D086F" w:rsidRPr="002D086F">
        <w:rPr>
          <w:sz w:val="28"/>
          <w:szCs w:val="28"/>
        </w:rPr>
        <w:t>».</w:t>
      </w:r>
    </w:p>
    <w:p w:rsidR="002D086F" w:rsidRDefault="002D086F" w:rsidP="002D086F">
      <w:pPr>
        <w:spacing w:line="360" w:lineRule="auto"/>
        <w:ind w:firstLine="720"/>
        <w:jc w:val="both"/>
        <w:rPr>
          <w:sz w:val="28"/>
          <w:szCs w:val="28"/>
        </w:rPr>
      </w:pPr>
      <w:r w:rsidRPr="002D086F">
        <w:rPr>
          <w:sz w:val="28"/>
          <w:szCs w:val="28"/>
        </w:rPr>
        <w:t>2. </w:t>
      </w:r>
      <w:proofErr w:type="gramStart"/>
      <w:r w:rsidRPr="002D086F">
        <w:rPr>
          <w:sz w:val="28"/>
          <w:szCs w:val="28"/>
        </w:rPr>
        <w:t>Контроль за</w:t>
      </w:r>
      <w:proofErr w:type="gramEnd"/>
      <w:r w:rsidRPr="002D086F">
        <w:rPr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</w:rPr>
        <w:t>Кущевская В.М.Тернового.</w:t>
      </w:r>
    </w:p>
    <w:p w:rsidR="00025264" w:rsidRPr="00025264" w:rsidRDefault="002D086F" w:rsidP="002D08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264" w:rsidRPr="002D086F">
        <w:rPr>
          <w:sz w:val="28"/>
          <w:szCs w:val="28"/>
        </w:rPr>
        <w:t>.</w:t>
      </w:r>
      <w:r w:rsidR="00025264" w:rsidRPr="00025264">
        <w:rPr>
          <w:sz w:val="28"/>
          <w:szCs w:val="28"/>
        </w:rPr>
        <w:t> </w:t>
      </w:r>
      <w:proofErr w:type="gramStart"/>
      <w:r w:rsidR="00025264" w:rsidRPr="00025264">
        <w:rPr>
          <w:sz w:val="28"/>
          <w:szCs w:val="28"/>
        </w:rPr>
        <w:t>Разместить</w:t>
      </w:r>
      <w:proofErr w:type="gramEnd"/>
      <w:r w:rsidR="00025264" w:rsidRPr="00025264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025264">
        <w:rPr>
          <w:sz w:val="28"/>
          <w:szCs w:val="28"/>
        </w:rPr>
        <w:t>Кущевская</w:t>
      </w:r>
      <w:r w:rsidR="00025264" w:rsidRPr="0002526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25264" w:rsidRDefault="00025264" w:rsidP="00025264">
      <w:pPr>
        <w:spacing w:line="360" w:lineRule="auto"/>
        <w:ind w:firstLine="709"/>
        <w:jc w:val="both"/>
        <w:rPr>
          <w:sz w:val="28"/>
          <w:szCs w:val="28"/>
        </w:rPr>
      </w:pPr>
      <w:r w:rsidRPr="00025264">
        <w:rPr>
          <w:sz w:val="28"/>
          <w:szCs w:val="28"/>
        </w:rPr>
        <w:t xml:space="preserve">4. </w:t>
      </w:r>
      <w:r w:rsidR="00945B1D">
        <w:rPr>
          <w:sz w:val="28"/>
          <w:szCs w:val="28"/>
        </w:rPr>
        <w:t xml:space="preserve">Возложить </w:t>
      </w:r>
      <w:proofErr w:type="gramStart"/>
      <w:r w:rsidR="00945B1D">
        <w:rPr>
          <w:sz w:val="28"/>
          <w:szCs w:val="28"/>
        </w:rPr>
        <w:t>контроль</w:t>
      </w:r>
      <w:r w:rsidRPr="00025264">
        <w:rPr>
          <w:sz w:val="28"/>
          <w:szCs w:val="28"/>
        </w:rPr>
        <w:t xml:space="preserve"> за</w:t>
      </w:r>
      <w:proofErr w:type="gramEnd"/>
      <w:r w:rsidRPr="00025264">
        <w:rPr>
          <w:sz w:val="28"/>
          <w:szCs w:val="28"/>
        </w:rPr>
        <w:t xml:space="preserve"> выполнением пункта 3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Кущевская Старченко</w:t>
      </w:r>
      <w:r w:rsidR="00FE3B6F" w:rsidRPr="00FE3B6F">
        <w:rPr>
          <w:sz w:val="28"/>
          <w:szCs w:val="28"/>
        </w:rPr>
        <w:t xml:space="preserve"> </w:t>
      </w:r>
      <w:r w:rsidR="00FE3B6F">
        <w:rPr>
          <w:sz w:val="28"/>
          <w:szCs w:val="28"/>
        </w:rPr>
        <w:t>Л.Н.</w:t>
      </w:r>
    </w:p>
    <w:p w:rsidR="00025264" w:rsidRDefault="00025264" w:rsidP="00025264">
      <w:pPr>
        <w:spacing w:line="360" w:lineRule="auto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FE3B6F" w:rsidTr="00FE3B6F">
        <w:tc>
          <w:tcPr>
            <w:tcW w:w="4123" w:type="dxa"/>
          </w:tcPr>
          <w:p w:rsidR="00FE3B6F" w:rsidRDefault="00FE3B6F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</w:p>
          <w:p w:rsidR="00FE3B6F" w:rsidRDefault="00FE3B6F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Кущевская</w:t>
            </w:r>
          </w:p>
          <w:p w:rsidR="00FE3B6F" w:rsidRDefault="00FE3B6F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FE3B6F" w:rsidRDefault="00FE3B6F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FE3B6F" w:rsidRDefault="00FE3B6F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E3B6F" w:rsidRDefault="00FE3B6F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E3B6F" w:rsidRDefault="00FE3B6F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FE3B6F" w:rsidTr="00FE3B6F">
        <w:tc>
          <w:tcPr>
            <w:tcW w:w="4123" w:type="dxa"/>
            <w:hideMark/>
          </w:tcPr>
          <w:p w:rsidR="00FE3B6F" w:rsidRDefault="00FE3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FE3B6F" w:rsidRDefault="00FE3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60" w:type="dxa"/>
          </w:tcPr>
          <w:p w:rsidR="00FE3B6F" w:rsidRDefault="00FE3B6F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E3B6F" w:rsidRDefault="00FE3B6F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E3B6F" w:rsidRDefault="00FE3B6F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E3B6F" w:rsidRDefault="00FE3B6F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025264" w:rsidRPr="00025264" w:rsidRDefault="00025264" w:rsidP="00025264">
      <w:pPr>
        <w:spacing w:line="360" w:lineRule="auto"/>
        <w:jc w:val="both"/>
        <w:rPr>
          <w:sz w:val="28"/>
          <w:szCs w:val="28"/>
        </w:rPr>
      </w:pPr>
    </w:p>
    <w:p w:rsidR="00025264" w:rsidRPr="00025264" w:rsidRDefault="00025264">
      <w:pPr>
        <w:rPr>
          <w:sz w:val="28"/>
          <w:szCs w:val="28"/>
        </w:rPr>
      </w:pPr>
    </w:p>
    <w:sectPr w:rsidR="00025264" w:rsidRPr="00025264" w:rsidSect="004E61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F7" w:rsidRDefault="005B2EF7" w:rsidP="004E6165">
      <w:r>
        <w:separator/>
      </w:r>
    </w:p>
  </w:endnote>
  <w:endnote w:type="continuationSeparator" w:id="0">
    <w:p w:rsidR="005B2EF7" w:rsidRDefault="005B2EF7" w:rsidP="004E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F7" w:rsidRDefault="005B2EF7" w:rsidP="004E6165">
      <w:r>
        <w:separator/>
      </w:r>
    </w:p>
  </w:footnote>
  <w:footnote w:type="continuationSeparator" w:id="0">
    <w:p w:rsidR="005B2EF7" w:rsidRDefault="005B2EF7" w:rsidP="004E6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66"/>
      <w:docPartObj>
        <w:docPartGallery w:val="Page Numbers (Top of Page)"/>
        <w:docPartUnique/>
      </w:docPartObj>
    </w:sdtPr>
    <w:sdtContent>
      <w:p w:rsidR="004E6165" w:rsidRDefault="00964DEE">
        <w:pPr>
          <w:pStyle w:val="a5"/>
          <w:jc w:val="center"/>
        </w:pPr>
        <w:fldSimple w:instr=" PAGE   \* MERGEFORMAT ">
          <w:r w:rsidR="005F1BF8">
            <w:rPr>
              <w:noProof/>
            </w:rPr>
            <w:t>3</w:t>
          </w:r>
        </w:fldSimple>
      </w:p>
    </w:sdtContent>
  </w:sdt>
  <w:p w:rsidR="004E6165" w:rsidRDefault="004E61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64"/>
    <w:rsid w:val="00025264"/>
    <w:rsid w:val="00032758"/>
    <w:rsid w:val="0005487D"/>
    <w:rsid w:val="00074C1E"/>
    <w:rsid w:val="000907F2"/>
    <w:rsid w:val="0020019F"/>
    <w:rsid w:val="00271DE9"/>
    <w:rsid w:val="00282F84"/>
    <w:rsid w:val="002D086F"/>
    <w:rsid w:val="003400D5"/>
    <w:rsid w:val="004127C9"/>
    <w:rsid w:val="00470FE3"/>
    <w:rsid w:val="004E43AD"/>
    <w:rsid w:val="004E5E49"/>
    <w:rsid w:val="004E6165"/>
    <w:rsid w:val="00592AA4"/>
    <w:rsid w:val="005B2EF7"/>
    <w:rsid w:val="005F1BF8"/>
    <w:rsid w:val="00654A73"/>
    <w:rsid w:val="006B6CB0"/>
    <w:rsid w:val="006D3590"/>
    <w:rsid w:val="006D4AC4"/>
    <w:rsid w:val="006D5079"/>
    <w:rsid w:val="00775C7A"/>
    <w:rsid w:val="007E5A20"/>
    <w:rsid w:val="00800A5A"/>
    <w:rsid w:val="0086666D"/>
    <w:rsid w:val="008B47F7"/>
    <w:rsid w:val="008F7E22"/>
    <w:rsid w:val="0092027E"/>
    <w:rsid w:val="00945B1D"/>
    <w:rsid w:val="00964DEE"/>
    <w:rsid w:val="009722BF"/>
    <w:rsid w:val="009E3B9B"/>
    <w:rsid w:val="00A74451"/>
    <w:rsid w:val="00C4748E"/>
    <w:rsid w:val="00C6607C"/>
    <w:rsid w:val="00C6739D"/>
    <w:rsid w:val="00CA3E85"/>
    <w:rsid w:val="00E357E7"/>
    <w:rsid w:val="00EB1D50"/>
    <w:rsid w:val="00ED77FC"/>
    <w:rsid w:val="00F668CA"/>
    <w:rsid w:val="00F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2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5264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2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25264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2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rsid w:val="0002526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1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18</cp:revision>
  <cp:lastPrinted>2021-06-29T08:58:00Z</cp:lastPrinted>
  <dcterms:created xsi:type="dcterms:W3CDTF">2017-06-13T13:36:00Z</dcterms:created>
  <dcterms:modified xsi:type="dcterms:W3CDTF">2021-06-29T08:58:00Z</dcterms:modified>
</cp:coreProperties>
</file>